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62E89" w14:textId="77777777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  Základní škola </w:t>
      </w:r>
      <w:r w:rsidRPr="00D25FC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Zlechov</w:t>
      </w:r>
      <w:r w:rsidRPr="00D25FC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 xml:space="preserve"> </w:t>
      </w:r>
    </w:p>
    <w:p w14:paraId="178D82B4" w14:textId="7A9E54ED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i/>
          <w:color w:val="FF0000"/>
          <w:sz w:val="96"/>
          <w:szCs w:val="96"/>
          <w:lang w:eastAsia="cs-CZ"/>
        </w:rPr>
        <w:t>Vzdělávací program</w:t>
      </w:r>
    </w:p>
    <w:p w14:paraId="2ADBF1BC" w14:textId="77777777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i/>
          <w:color w:val="FF0000"/>
          <w:sz w:val="96"/>
          <w:szCs w:val="96"/>
          <w:lang w:eastAsia="cs-CZ"/>
        </w:rPr>
        <w:t>pro zájmové vzdělání</w:t>
      </w:r>
    </w:p>
    <w:p w14:paraId="52D57191" w14:textId="3C7F78BF" w:rsidR="00D25FC5" w:rsidRPr="00D25FC5" w:rsidRDefault="00D25FC5" w:rsidP="00D25F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 </w:t>
      </w:r>
      <w:r>
        <w:rPr>
          <w:noProof/>
        </w:rPr>
        <w:drawing>
          <wp:inline distT="0" distB="0" distL="0" distR="0" wp14:anchorId="0147FF2C" wp14:editId="23A5C156">
            <wp:extent cx="5760720" cy="1043940"/>
            <wp:effectExtent l="0" t="0" r="0" b="381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2B153" w14:textId="77777777" w:rsidR="00D25FC5" w:rsidRPr="00D25FC5" w:rsidRDefault="00D25FC5" w:rsidP="00D25FC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 </w:t>
      </w:r>
    </w:p>
    <w:p w14:paraId="73991871" w14:textId="01DB8F62" w:rsidR="00D25FC5" w:rsidRPr="00D25FC5" w:rsidRDefault="00D25FC5" w:rsidP="00D25FC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2015</w:t>
      </w:r>
    </w:p>
    <w:p w14:paraId="534B9DF6" w14:textId="77777777" w:rsidR="00D25FC5" w:rsidRPr="00D25FC5" w:rsidRDefault="00D25FC5" w:rsidP="00D25FC5">
      <w:pPr>
        <w:spacing w:before="100" w:beforeAutospacing="1" w:after="100" w:afterAutospacing="1" w:line="240" w:lineRule="auto"/>
        <w:ind w:left="2124"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číslo jednací__________</w:t>
      </w:r>
    </w:p>
    <w:p w14:paraId="16F7CA66" w14:textId="55F2D7E0" w:rsidR="00D25FC5" w:rsidRPr="00D25FC5" w:rsidRDefault="00D25FC5" w:rsidP="00D25FC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cs-CZ"/>
        </w:rPr>
        <w:drawing>
          <wp:inline distT="0" distB="0" distL="0" distR="0" wp14:anchorId="003B5F65" wp14:editId="504A8590">
            <wp:extent cx="861060" cy="1127760"/>
            <wp:effectExtent l="0" t="0" r="0" b="0"/>
            <wp:docPr id="2" name="Obrázek 2" descr="LOGO_ZS_Zlechov_color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ZS_Zlechov_color_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C7157" w14:textId="77777777" w:rsidR="00D25FC5" w:rsidRPr="00D25FC5" w:rsidRDefault="00D25FC5" w:rsidP="00D25FC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 </w:t>
      </w:r>
    </w:p>
    <w:p w14:paraId="4D34D89E" w14:textId="77777777" w:rsidR="00D25FC5" w:rsidRPr="00D25FC5" w:rsidRDefault="00D25FC5" w:rsidP="00D25FC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 </w:t>
      </w:r>
    </w:p>
    <w:p w14:paraId="7F670035" w14:textId="77777777" w:rsidR="00D25FC5" w:rsidRPr="00D25FC5" w:rsidRDefault="00D25FC5" w:rsidP="00D25FC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„Žák není nádoba, kterou je třeba naplnit, ale pochodeň, kterou je třeba zapálit“</w:t>
      </w:r>
    </w:p>
    <w:p w14:paraId="2D7FF727" w14:textId="77777777" w:rsidR="00D25FC5" w:rsidRPr="00D25FC5" w:rsidRDefault="00D25FC5" w:rsidP="00D25F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 xml:space="preserve">                                                                                                          (Sokrates)</w:t>
      </w:r>
    </w:p>
    <w:p w14:paraId="21395D6D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0C1D24D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BD723C3" w14:textId="77777777" w:rsid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1D8FB52" w14:textId="10D3E3CF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>Údaje o škole</w:t>
      </w:r>
    </w:p>
    <w:p w14:paraId="4C2E2D50" w14:textId="77777777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identifikační údaje školy  </w:t>
      </w:r>
    </w:p>
    <w:p w14:paraId="228D3C91" w14:textId="77777777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název a adresa </w:t>
      </w:r>
      <w:proofErr w:type="gramStart"/>
      <w:r w:rsidRPr="00D25F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školy :</w:t>
      </w:r>
      <w:proofErr w:type="gramEnd"/>
      <w:r w:rsidRPr="00D25F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Základní škola a Mateřská škola Zlechov, </w:t>
      </w:r>
    </w:p>
    <w:p w14:paraId="1F594CBC" w14:textId="77777777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okres Uherské Hradiště</w:t>
      </w:r>
    </w:p>
    <w:p w14:paraId="3FE19BC4" w14:textId="77777777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687 10 Zlechov 229 </w:t>
      </w:r>
    </w:p>
    <w:p w14:paraId="4D219561" w14:textId="77777777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IČO 70 299 749</w:t>
      </w:r>
    </w:p>
    <w:p w14:paraId="1C6C88A7" w14:textId="77777777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jméno </w:t>
      </w:r>
      <w:proofErr w:type="gramStart"/>
      <w:r w:rsidRPr="00D25F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ředitele :</w:t>
      </w:r>
      <w:proofErr w:type="gramEnd"/>
      <w:r w:rsidRPr="00D25F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Mgr. Marie Polášková </w:t>
      </w:r>
    </w:p>
    <w:p w14:paraId="0AC31D0D" w14:textId="77777777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kontakty na školu:</w:t>
      </w:r>
    </w:p>
    <w:p w14:paraId="7A3E3FE7" w14:textId="77777777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 :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7" w:history="1">
        <w:r w:rsidRPr="00D25F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zszlechov@uhedu.cz</w:t>
        </w:r>
      </w:hyperlink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1268C5C" w14:textId="77777777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telefon 572 597 370 </w:t>
      </w:r>
    </w:p>
    <w:p w14:paraId="7EE3809B" w14:textId="77777777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webové stránky: zszlechov.cz</w:t>
      </w:r>
    </w:p>
    <w:p w14:paraId="78C9BCAE" w14:textId="77777777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 </w:t>
      </w:r>
    </w:p>
    <w:p w14:paraId="6E586182" w14:textId="77777777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REDIZO   </w:t>
      </w:r>
      <w:r w:rsidRPr="00D25FC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  <w:t>600124193</w:t>
      </w:r>
    </w:p>
    <w:p w14:paraId="4FA1B3A2" w14:textId="77777777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Přehled součástí školy:</w:t>
      </w:r>
    </w:p>
    <w:p w14:paraId="09752DFD" w14:textId="77777777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škola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IZO 102 731 616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6F71F81B" w14:textId="77777777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IZO 107 612 968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024822AB" w14:textId="77777777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družina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IZO 119 100 207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24669B2B" w14:textId="77777777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jídelna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IZO 103 279 431   </w:t>
      </w:r>
    </w:p>
    <w:p w14:paraId="0F5B7813" w14:textId="77777777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výdejna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IZO 150 072 201   </w:t>
      </w:r>
    </w:p>
    <w:p w14:paraId="431A24E7" w14:textId="77777777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 </w:t>
      </w:r>
    </w:p>
    <w:p w14:paraId="5D068E01" w14:textId="77777777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 </w:t>
      </w:r>
    </w:p>
    <w:p w14:paraId="5F829F44" w14:textId="77777777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Zřizovatel</w:t>
      </w:r>
    </w:p>
    <w:p w14:paraId="3124EAEA" w14:textId="77777777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název </w:t>
      </w:r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zřizovatele :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Obec Zlechov</w:t>
      </w:r>
    </w:p>
    <w:p w14:paraId="7054EC78" w14:textId="77777777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identifikační </w:t>
      </w:r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: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002 91 609 </w:t>
      </w:r>
    </w:p>
    <w:p w14:paraId="0500B328" w14:textId="77777777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adresu </w:t>
      </w:r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zřizovatele :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687 10 Zlechov 540</w:t>
      </w:r>
    </w:p>
    <w:p w14:paraId="06E5A6E1" w14:textId="77777777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starosta obce: Ing. Ondřej Machala</w:t>
      </w:r>
    </w:p>
    <w:p w14:paraId="333FB2B2" w14:textId="77777777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kontakty </w:t>
      </w:r>
    </w:p>
    <w:p w14:paraId="2DB72FE8" w14:textId="77777777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8" w:history="1">
        <w:r w:rsidRPr="00D25F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ou.zlechov@seznam.cz</w:t>
        </w:r>
      </w:hyperlink>
    </w:p>
    <w:p w14:paraId="67B59791" w14:textId="77777777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telefon :572 597 339 </w:t>
      </w:r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nebo  572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579 340</w:t>
      </w:r>
    </w:p>
    <w:p w14:paraId="3C849009" w14:textId="77777777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Webové </w:t>
      </w:r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stránky :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www.obeczlechov.cz</w:t>
      </w:r>
    </w:p>
    <w:p w14:paraId="4496747F" w14:textId="77777777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 xml:space="preserve"> </w:t>
      </w:r>
    </w:p>
    <w:p w14:paraId="5B001410" w14:textId="77777777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Platnost dokumentu:</w:t>
      </w:r>
    </w:p>
    <w:p w14:paraId="2D0E812E" w14:textId="77777777" w:rsidR="00D25FC5" w:rsidRPr="00D25FC5" w:rsidRDefault="00D25FC5" w:rsidP="00D25FC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>Tento dokument je platný od 1. 9. 2015</w:t>
      </w:r>
    </w:p>
    <w:p w14:paraId="207E939C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2F18F9B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81EEF2B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5CA37DC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9CDDAD9" w14:textId="77777777" w:rsidR="00D25FC5" w:rsidRPr="00D25FC5" w:rsidRDefault="00D25FC5" w:rsidP="00D25FC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Personální obsazení: </w:t>
      </w:r>
      <w:r w:rsidRPr="00D25F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I. oddělení Jitka Obalová</w:t>
      </w:r>
    </w:p>
    <w:p w14:paraId="79518E32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II. oddělení Mgr. Pavlína Povolná</w:t>
      </w:r>
    </w:p>
    <w:p w14:paraId="48C90C6C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3EE799A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EBBF823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C2B45D6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322E488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CA5FB51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6A717F5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34F016D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8F669F9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04C31D9" w14:textId="5D9843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0C74C49" wp14:editId="1A417E55">
            <wp:extent cx="5760720" cy="702945"/>
            <wp:effectExtent l="0" t="0" r="0" b="1905"/>
            <wp:docPr id="1" name="Obrázek 1" descr="Školní druž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Školní druži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1521A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14:paraId="375778F3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Charakteristika</w:t>
      </w:r>
    </w:p>
    <w:p w14:paraId="31C7E363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C6B1006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252A5D3" w14:textId="77777777" w:rsidR="00D25FC5" w:rsidRPr="00D25FC5" w:rsidRDefault="00D25FC5" w:rsidP="00D25FC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Školní družina se nachází v půdních prostorách </w:t>
      </w:r>
      <w:proofErr w:type="spellStart"/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školy.Vybavení</w:t>
      </w:r>
      <w:proofErr w:type="spellEnd"/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uspořádání  odpovídá potřebám dětí mladšího školního </w:t>
      </w:r>
      <w:proofErr w:type="spell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věku.Vlastní</w:t>
      </w:r>
      <w:proofErr w:type="spell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prostor družiny navozuje pocit bezpečí a </w:t>
      </w:r>
      <w:proofErr w:type="spell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radosti,umožňuje</w:t>
      </w:r>
      <w:proofErr w:type="spell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soukromí i činnost ve skupinkách, dává příležitost k odpočinku, iniciuje samostatné intelektuální, zájmové i hravé aktivity organizované i </w:t>
      </w:r>
      <w:proofErr w:type="spell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spontánní.Část</w:t>
      </w:r>
      <w:proofErr w:type="spell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místnosti je vyhraněna hraní na podlaze, která je krytá kobercem. Pro zájmové a rukodělné činnosti slouží část se stolky židličkami uspořádanými tak, aby děti na sebe </w:t>
      </w:r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viděly  a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činnosti mohly mezi sebou </w:t>
      </w:r>
      <w:proofErr w:type="spell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komunikovat.Nábytek</w:t>
      </w:r>
      <w:proofErr w:type="spell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odpovídá výškovým proporcím dětí.</w:t>
      </w:r>
    </w:p>
    <w:p w14:paraId="07B05BDC" w14:textId="77777777" w:rsidR="00D25FC5" w:rsidRPr="00D25FC5" w:rsidRDefault="00D25FC5" w:rsidP="00D25FC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Ve vybavení ŠD jsou stolní hry, stavebnice, panenky, obchod/ dřevěná část nábytku</w:t>
      </w:r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/.Pro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sportovní aktivity venku je k dispozici sportovní náčiní. Pro výtvarné činnosti </w:t>
      </w:r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jsou  ve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vybavení: barevné papíry, čtvrtky, ale i nestandardní papíry pro koláže, sady různých barev, pastelky, tuše, lepidla, nůžky.</w:t>
      </w:r>
    </w:p>
    <w:p w14:paraId="13C0AFFC" w14:textId="77777777" w:rsidR="00D25FC5" w:rsidRPr="00D25FC5" w:rsidRDefault="00D25FC5" w:rsidP="00D25FC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Pro rozvoj čtenářských dovedností a pěstování čtenářských návyků má družina dětské časopisy a knihy.</w:t>
      </w:r>
    </w:p>
    <w:p w14:paraId="622C1EB3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1A2B628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A330368" w14:textId="77777777" w:rsidR="00D25FC5" w:rsidRPr="00D25FC5" w:rsidRDefault="00D25FC5" w:rsidP="00D25F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25FC5">
        <w:rPr>
          <w:rFonts w:ascii="Franklin Gothic Book" w:eastAsia="Times New Roman" w:hAnsi="Franklin Gothic Book" w:cs="Times New Roman"/>
          <w:b/>
          <w:bCs/>
          <w:sz w:val="36"/>
          <w:szCs w:val="28"/>
          <w:lang w:eastAsia="cs-CZ"/>
        </w:rPr>
        <w:t>VNITŘNÍ ŘÁD ŠKOLNÍ DRUŽINY</w:t>
      </w:r>
    </w:p>
    <w:p w14:paraId="421695AE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 </w:t>
      </w:r>
    </w:p>
    <w:p w14:paraId="77791970" w14:textId="77777777" w:rsidR="00D25FC5" w:rsidRPr="00D25FC5" w:rsidRDefault="00D25FC5" w:rsidP="00D25F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Činnost ŠD navazuje na vzdělávací činnost základní školy. Týdenní a denní rozvrh činností je sestaven tak, aby vyhovoval požadavkům duševní hygieny - střídání klidných a pohybově </w:t>
      </w:r>
      <w:proofErr w:type="gramStart"/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náročných  činností</w:t>
      </w:r>
      <w:proofErr w:type="gramEnd"/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, práce a odpočinku, organizovaných a spontánních  činností. Režim musí vytvářet dobré podmínky pro uskutečňování výchovných záměrů pedagogů. Přitom je nezbytné, aby vyhovoval i potřebám a zájmům dětí a respektoval jejich věkové zvláštnosti. Ve ŠD se uskutečňují činnosti odpočinkové, rekreační, zájmové, sebeobslužné, společensky prospěšné a příprava na vyučování.</w:t>
      </w:r>
    </w:p>
    <w:p w14:paraId="7BD1C6BC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 </w:t>
      </w:r>
    </w:p>
    <w:p w14:paraId="39C20D9D" w14:textId="77777777" w:rsidR="00D25FC5" w:rsidRPr="00D25FC5" w:rsidRDefault="00D25FC5" w:rsidP="00D25FC5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1)</w:t>
      </w:r>
      <w:r w:rsidRPr="00D25FC5">
        <w:rPr>
          <w:rFonts w:ascii="Times New Roman" w:eastAsia="Times New Roman" w:hAnsi="Times New Roman" w:cs="Times New Roman"/>
          <w:snapToGrid w:val="0"/>
          <w:sz w:val="14"/>
          <w:szCs w:val="14"/>
          <w:lang w:eastAsia="cs-CZ"/>
        </w:rPr>
        <w:t xml:space="preserve">     </w:t>
      </w: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Provozní doba ŠD: </w:t>
      </w:r>
    </w:p>
    <w:p w14:paraId="6491087D" w14:textId="77777777" w:rsidR="00D25FC5" w:rsidRPr="00D25FC5" w:rsidRDefault="00D25FC5" w:rsidP="00D25FC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lastRenderedPageBreak/>
        <w:t>11.40  -</w:t>
      </w:r>
      <w:proofErr w:type="gramEnd"/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16.00 hodin</w:t>
      </w:r>
    </w:p>
    <w:p w14:paraId="2AFF960D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 </w:t>
      </w:r>
    </w:p>
    <w:p w14:paraId="2A2C471E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2) Podmínky docházky do ŠD, a doba odchodu či vyzvedávání žáků:</w:t>
      </w:r>
    </w:p>
    <w:p w14:paraId="7FB10DEE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a) zápisní lístek s vyplněnými odchody žáků ze ŠD</w:t>
      </w:r>
    </w:p>
    <w:p w14:paraId="467060F7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b) zaplacení školného a obědů ve ŠJ</w:t>
      </w:r>
    </w:p>
    <w:p w14:paraId="6044C729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c) odchody </w:t>
      </w:r>
      <w:proofErr w:type="gramStart"/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žáků - případné</w:t>
      </w:r>
      <w:proofErr w:type="gramEnd"/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vyzvednutí zákonným zástupcem:</w:t>
      </w:r>
    </w:p>
    <w:p w14:paraId="49994B28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d) uvolňování žáka v jinou dobu než určenou:</w:t>
      </w:r>
    </w:p>
    <w:p w14:paraId="18E52084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písemná žádost, zákonný zástupce přebírá plnou zodpovědnost</w:t>
      </w:r>
    </w:p>
    <w:p w14:paraId="291D1968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e) ze ŠD odcházejí žáci s doprovodem i </w:t>
      </w:r>
      <w:proofErr w:type="gramStart"/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bez  doprovodu</w:t>
      </w:r>
      <w:proofErr w:type="gramEnd"/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zákonných zástupců nejpozději v 16. 00 hodin  </w:t>
      </w:r>
    </w:p>
    <w:p w14:paraId="5C648020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f) předem známou delší nepřítomnost žáka v družině </w:t>
      </w:r>
      <w:proofErr w:type="gramStart"/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zákonný  zástupce</w:t>
      </w:r>
      <w:proofErr w:type="gramEnd"/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oznámí písemně nebo osobně</w:t>
      </w:r>
    </w:p>
    <w:p w14:paraId="16942132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 </w:t>
      </w:r>
    </w:p>
    <w:p w14:paraId="4BCA3F46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3) Postup vychovatelky při nevyzvednutí žáka do stanovené doby:</w:t>
      </w:r>
    </w:p>
    <w:p w14:paraId="28EA3E8B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Pouze při ústním, písemném nebo telefonickém </w:t>
      </w:r>
      <w:proofErr w:type="gramStart"/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upozornění  zákonných</w:t>
      </w:r>
      <w:proofErr w:type="gramEnd"/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zástupců vychovatelka setrvá s dítětem ve ŠD, a to  nejdéle  15 minut po ukončení družiny.</w:t>
      </w:r>
    </w:p>
    <w:p w14:paraId="3D6E135E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 </w:t>
      </w:r>
    </w:p>
    <w:p w14:paraId="42E9D1D1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4) Návštěva žáků ve ŠD v určitých dnech dle rozvrhu hodin:</w:t>
      </w:r>
    </w:p>
    <w:p w14:paraId="1F232282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a)   určité dny v </w:t>
      </w:r>
      <w:proofErr w:type="gramStart"/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týdnu - kroužky</w:t>
      </w:r>
      <w:proofErr w:type="gramEnd"/>
    </w:p>
    <w:p w14:paraId="21EF9811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 </w:t>
      </w:r>
    </w:p>
    <w:p w14:paraId="7FA9788C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5) Předávání žáků ze školy do ŠD</w:t>
      </w:r>
    </w:p>
    <w:p w14:paraId="238291CA" w14:textId="77777777" w:rsidR="00D25FC5" w:rsidRPr="00D25FC5" w:rsidRDefault="00D25FC5" w:rsidP="00D25FC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a)</w:t>
      </w:r>
      <w:r w:rsidRPr="00D25FC5">
        <w:rPr>
          <w:rFonts w:ascii="Times New Roman" w:eastAsia="Times New Roman" w:hAnsi="Times New Roman" w:cs="Times New Roman"/>
          <w:snapToGrid w:val="0"/>
          <w:sz w:val="14"/>
          <w:szCs w:val="14"/>
          <w:lang w:eastAsia="cs-CZ"/>
        </w:rPr>
        <w:t xml:space="preserve">      </w:t>
      </w: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ŠD je v areálu školy. Oddělení mladších dětí je ve 3. podlaží, </w:t>
      </w:r>
      <w:proofErr w:type="gramStart"/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oddělení  starších</w:t>
      </w:r>
      <w:proofErr w:type="gramEnd"/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dětí je ve 2. podlaží. Vychovatelka přebírá žáky od jednotlivých vyučujících, kteří je </w:t>
      </w:r>
      <w:proofErr w:type="gramStart"/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doprovázejí  do</w:t>
      </w:r>
      <w:proofErr w:type="gramEnd"/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ŠD. Sama vychovatelka </w:t>
      </w:r>
      <w:proofErr w:type="gramStart"/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odvádí  žáky</w:t>
      </w:r>
      <w:proofErr w:type="gramEnd"/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, které učila těsně před začátkem provozu školní družiny.</w:t>
      </w:r>
    </w:p>
    <w:p w14:paraId="631FC0D5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 </w:t>
      </w:r>
    </w:p>
    <w:p w14:paraId="54358C09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6) Určená místa, kde probíhá výchovně vzdělávací činnost ŠD:</w:t>
      </w:r>
    </w:p>
    <w:p w14:paraId="254A1B40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a) ŠD </w:t>
      </w:r>
      <w:proofErr w:type="gramStart"/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v  ZŠ</w:t>
      </w:r>
      <w:proofErr w:type="gramEnd"/>
    </w:p>
    <w:p w14:paraId="270421E5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lastRenderedPageBreak/>
        <w:t>b) 5. třída</w:t>
      </w:r>
    </w:p>
    <w:p w14:paraId="64951825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c) zahrada </w:t>
      </w:r>
      <w:proofErr w:type="gramStart"/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a  hřiště</w:t>
      </w:r>
      <w:proofErr w:type="gramEnd"/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v  areálu ZŠ</w:t>
      </w:r>
    </w:p>
    <w:p w14:paraId="46CC27FF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d) tělocvična ZŠ</w:t>
      </w:r>
    </w:p>
    <w:p w14:paraId="21273256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e) </w:t>
      </w:r>
      <w:proofErr w:type="gramStart"/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počítačová  a</w:t>
      </w:r>
      <w:proofErr w:type="gramEnd"/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jazyková učebna</w:t>
      </w:r>
    </w:p>
    <w:p w14:paraId="77C2D8C4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f) Dětský koutek v Nové ulici a v části obce </w:t>
      </w:r>
      <w:proofErr w:type="spellStart"/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Chmatov</w:t>
      </w:r>
      <w:proofErr w:type="spellEnd"/>
    </w:p>
    <w:p w14:paraId="0902DB01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 </w:t>
      </w:r>
    </w:p>
    <w:p w14:paraId="4D987C52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7) Spolupráce vychovatelek ŠD se zákonnými zástupci:</w:t>
      </w:r>
    </w:p>
    <w:p w14:paraId="6DE63026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a) každodenní styk při vyzvedávání dítěte</w:t>
      </w:r>
    </w:p>
    <w:p w14:paraId="32D22442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b) </w:t>
      </w:r>
      <w:proofErr w:type="gramStart"/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schůzka  -</w:t>
      </w:r>
      <w:proofErr w:type="gramEnd"/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1 x do roka</w:t>
      </w:r>
    </w:p>
    <w:p w14:paraId="42C5B498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c) vyzvání zákonných zástupců k návštěvě ŠD</w:t>
      </w:r>
    </w:p>
    <w:p w14:paraId="35AE0309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 </w:t>
      </w:r>
    </w:p>
    <w:p w14:paraId="6FB7459C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 </w:t>
      </w:r>
    </w:p>
    <w:p w14:paraId="64F66D9A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 </w:t>
      </w:r>
    </w:p>
    <w:p w14:paraId="5CD79791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14:paraId="55DE81B9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PRÁVA A POVINNOSTI ŽÁKŮ ŠD A JEJICH ZÁKONNÝCH ZÁSTUPCŮ</w:t>
      </w:r>
    </w:p>
    <w:p w14:paraId="54236D33" w14:textId="77777777" w:rsidR="00D25FC5" w:rsidRPr="00D25FC5" w:rsidRDefault="00D25FC5" w:rsidP="00D25F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Žáci mají právo podílet se </w:t>
      </w:r>
      <w:proofErr w:type="gramStart"/>
      <w:r w:rsidRPr="00D25FC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na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:</w:t>
      </w:r>
      <w:proofErr w:type="gramEnd"/>
    </w:p>
    <w:p w14:paraId="6E2112F1" w14:textId="77777777" w:rsidR="00D25FC5" w:rsidRPr="00D25FC5" w:rsidRDefault="00D25FC5" w:rsidP="00D25FC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vzdělávání a školské služby podle školského zákona, informace a poradenskou pomoc zájmového zařízení v záležitostech týkajících se činnosti ŠD, vyjadřovat se ke všem rozhodnutím týkajících se podstatných záležitostí jejich vzdělávání, přičemž jejich vyjádření musí být věnována pozornost, která odpovídá jejich věku a stupni vývoje.</w:t>
      </w:r>
    </w:p>
    <w:p w14:paraId="05E0AA74" w14:textId="77777777" w:rsidR="00D25FC5" w:rsidRPr="00D25FC5" w:rsidRDefault="00D25FC5" w:rsidP="00D25FC5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Symbol" w:eastAsia="Symbol" w:hAnsi="Symbol" w:cs="Symbol"/>
          <w:sz w:val="24"/>
          <w:szCs w:val="24"/>
          <w:lang w:eastAsia="cs-CZ"/>
        </w:rPr>
        <w:t>·</w:t>
      </w:r>
      <w:r w:rsidRPr="00D25FC5">
        <w:rPr>
          <w:rFonts w:ascii="Times New Roman" w:eastAsia="Symbol" w:hAnsi="Times New Roman" w:cs="Times New Roman"/>
          <w:sz w:val="14"/>
          <w:szCs w:val="14"/>
          <w:lang w:eastAsia="cs-CZ"/>
        </w:rPr>
        <w:t xml:space="preserve">        </w:t>
      </w:r>
      <w:r w:rsidRPr="00D25FC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Žáci jsou povinni:</w:t>
      </w:r>
    </w:p>
    <w:p w14:paraId="16F7E435" w14:textId="77777777" w:rsidR="00D25FC5" w:rsidRPr="00D25FC5" w:rsidRDefault="00D25FC5" w:rsidP="00D25FC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řádně docházet do školského zařízení a řádně se vzdělávat, dodržovat školní řád a vnitřní řád, předpisy a pokyny školy k ochraně zdraví a bezpečnosti, s nimiž byly seznámeny. Plnit pokyny pedagogických pracovníků vydané v souladu s právními předpisy a vnitřním řádem.</w:t>
      </w:r>
    </w:p>
    <w:p w14:paraId="3EFA8458" w14:textId="77777777" w:rsidR="00D25FC5" w:rsidRPr="00D25FC5" w:rsidRDefault="00D25FC5" w:rsidP="00D25F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Zákonní zástupci dětí mají právo:</w:t>
      </w:r>
    </w:p>
    <w:p w14:paraId="2BB3FB90" w14:textId="77777777" w:rsidR="00D25FC5" w:rsidRPr="00D25FC5" w:rsidRDefault="00D25FC5" w:rsidP="00D25FC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vyjadřovat se k zájmovému vzdělávání svých žáků, právo na informace o průběhu vzdělávání a na poradenské služby.</w:t>
      </w:r>
    </w:p>
    <w:p w14:paraId="32C683C1" w14:textId="77777777" w:rsidR="00D25FC5" w:rsidRPr="00D25FC5" w:rsidRDefault="00D25FC5" w:rsidP="00D25F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Zákonní zástupci jsou povinni:</w:t>
      </w:r>
    </w:p>
    <w:p w14:paraId="04B93EAF" w14:textId="77777777" w:rsidR="00D25FC5" w:rsidRPr="00D25FC5" w:rsidRDefault="00D25FC5" w:rsidP="00D25FC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- zajistit, aby žák docházel řádně do školského zařízení,   </w:t>
      </w:r>
    </w:p>
    <w:p w14:paraId="51A6828F" w14:textId="77777777" w:rsidR="00D25FC5" w:rsidRPr="00D25FC5" w:rsidRDefault="00D25FC5" w:rsidP="00D25FC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na vyzvání ředitele nebo školského zařízení se osobně zúčastnit projednání závažných otázek týkajících se vzdělávání žáka, informovat o změně zdravotní způsobilosti, zdravotních potížích dítěte nebo jiných závažných skutečnostech, které by mohly mít vliv na průběh vzdělávání, dokládat důvody nepřítomnosti žáka.</w:t>
      </w:r>
    </w:p>
    <w:p w14:paraId="7BEB909F" w14:textId="77777777" w:rsidR="00D25FC5" w:rsidRPr="00D25FC5" w:rsidRDefault="00D25FC5" w:rsidP="00D25FC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7181A73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PROVOZ A VNITŘNÍ REŽIM</w:t>
      </w:r>
    </w:p>
    <w:p w14:paraId="12BB7CD4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14:paraId="3DB09CB2" w14:textId="77777777" w:rsidR="00D25FC5" w:rsidRPr="00D25FC5" w:rsidRDefault="00D25FC5" w:rsidP="00D25F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Školní družina je určena žákům I. stupně, podle místních podmínek budou přednostně přijímáni žáci 1.,2.a 3. ročníku.</w:t>
      </w:r>
    </w:p>
    <w:p w14:paraId="3B781DAC" w14:textId="77777777" w:rsidR="00D25FC5" w:rsidRPr="00D25FC5" w:rsidRDefault="00D25FC5" w:rsidP="00D25F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Přihlašování žáků do školní družiny zajišťuje vychovatelka příslušného oddělení. Písemné přihlášky odevzdávají zákonní zástupci první týden nového školního roku a svým podpisem potvrdí seznámení s Vnitřním řádem ŠD. O zařazení žáků do školní družiny rozhoduje ředitel školy na základě písemné přihlášky zákonných zástupců žáků </w:t>
      </w:r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( dále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jen ZZ).  Odhlášení probíhá písemným odhlášením a podpisem ZZ.</w:t>
      </w:r>
    </w:p>
    <w:p w14:paraId="0A17347E" w14:textId="77777777" w:rsidR="00D25FC5" w:rsidRPr="00D25FC5" w:rsidRDefault="00D25FC5" w:rsidP="00D25FC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Podmínky platby za pobyt žáka v ŠD upravuje Směrnice ředitele školy o úplatě </w:t>
      </w:r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za  zájmové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vzdělávání. Úplata se platí ve škole v hotovosti nebo převodem na účet. Hradí se jedenkrát měsíčně za uplynulý měsíc. Je splatná </w:t>
      </w:r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do  15.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následujícího kalendářního měsíce.</w:t>
      </w:r>
      <w:r w:rsidRPr="00D25FC5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</w:t>
      </w:r>
    </w:p>
    <w:p w14:paraId="3745738E" w14:textId="77777777" w:rsidR="00D25FC5" w:rsidRPr="00D25FC5" w:rsidRDefault="00D25FC5" w:rsidP="00D25FC5">
      <w:pPr>
        <w:tabs>
          <w:tab w:val="num" w:pos="780"/>
        </w:tabs>
        <w:spacing w:before="100" w:beforeAutospacing="1" w:after="100" w:afterAutospacing="1" w:line="240" w:lineRule="auto"/>
        <w:ind w:left="7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Symbol" w:eastAsia="Symbol" w:hAnsi="Symbol" w:cs="Symbol"/>
          <w:sz w:val="24"/>
          <w:szCs w:val="24"/>
          <w:lang w:eastAsia="cs-CZ"/>
        </w:rPr>
        <w:t>·</w:t>
      </w:r>
      <w:r w:rsidRPr="00D25FC5">
        <w:rPr>
          <w:rFonts w:ascii="Times New Roman" w:eastAsia="Symbol" w:hAnsi="Times New Roman" w:cs="Times New Roman"/>
          <w:sz w:val="14"/>
          <w:szCs w:val="14"/>
          <w:lang w:eastAsia="cs-CZ"/>
        </w:rPr>
        <w:t xml:space="preserve">   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družina je otevřena v pondělí až v pátek od 11.40 hodin do 16.00 hodin.</w:t>
      </w:r>
    </w:p>
    <w:p w14:paraId="7E6EE7BF" w14:textId="77777777" w:rsidR="00D25FC5" w:rsidRPr="00D25FC5" w:rsidRDefault="00D25FC5" w:rsidP="00D25FC5">
      <w:pPr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Na nepovinné předměty, kroužky a hodiny v ZUŠ budou žáci uvolňovány dle údajů na zápisním lístku.</w:t>
      </w:r>
    </w:p>
    <w:p w14:paraId="7FBD906E" w14:textId="77777777" w:rsidR="00D25FC5" w:rsidRPr="00D25FC5" w:rsidRDefault="00D25FC5" w:rsidP="00D25FC5">
      <w:pPr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Vychovatelka předá dítě při odchodu ze školní družiny pouze ZZ nebo osobě, kterou ZZ uvedl v </w:t>
      </w:r>
      <w:proofErr w:type="spellStart"/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zápis.lístku</w:t>
      </w:r>
      <w:proofErr w:type="spellEnd"/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.  Pokud má žák odejít jinak, než je uvedeno v </w:t>
      </w:r>
      <w:proofErr w:type="spellStart"/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zápis.lístku</w:t>
      </w:r>
      <w:proofErr w:type="spellEnd"/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, pustí je vychovatelka pouze na písemnou žádost rodičů či ZZ (na samostatném lístku) nebo při osobním předání ZZ. Vychovatelka si omluvenky zakládá. Na telefonickou žádost nebudou děti z bezpečnostních důvodů ze ŠD uvolňovány. Pokud odchod stanoví ZZ dříve, odchází dítě z toho místa, kde právě probíhá činnost ŠD. Dále pak škola již neodpovídá za jeho bezpečnost.</w:t>
      </w:r>
    </w:p>
    <w:p w14:paraId="265ACA84" w14:textId="77777777" w:rsidR="00D25FC5" w:rsidRPr="00D25FC5" w:rsidRDefault="00D25FC5" w:rsidP="00D25FC5">
      <w:pPr>
        <w:tabs>
          <w:tab w:val="num" w:pos="780"/>
        </w:tabs>
        <w:spacing w:before="100" w:beforeAutospacing="1" w:after="100" w:afterAutospacing="1" w:line="240" w:lineRule="auto"/>
        <w:ind w:left="7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Symbol" w:eastAsia="Symbol" w:hAnsi="Symbol" w:cs="Symbol"/>
          <w:sz w:val="24"/>
          <w:szCs w:val="24"/>
          <w:lang w:eastAsia="cs-CZ"/>
        </w:rPr>
        <w:t>·</w:t>
      </w:r>
      <w:r w:rsidRPr="00D25FC5">
        <w:rPr>
          <w:rFonts w:ascii="Times New Roman" w:eastAsia="Symbol" w:hAnsi="Times New Roman" w:cs="Times New Roman"/>
          <w:sz w:val="14"/>
          <w:szCs w:val="14"/>
          <w:lang w:eastAsia="cs-CZ"/>
        </w:rPr>
        <w:t xml:space="preserve">   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Přebírání žáků </w:t>
      </w:r>
    </w:p>
    <w:p w14:paraId="0417FBDB" w14:textId="77777777" w:rsidR="00D25FC5" w:rsidRPr="00D25FC5" w:rsidRDefault="00D25FC5" w:rsidP="00D25FC5">
      <w:pPr>
        <w:spacing w:before="100" w:beforeAutospacing="1" w:after="100" w:afterAutospacing="1" w:line="240" w:lineRule="auto"/>
        <w:ind w:left="420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Žáci 1. až 5.ročníku dochází do školní </w:t>
      </w:r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družiny  v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doprovodu vyučujícího poslední hodiny.</w:t>
      </w:r>
    </w:p>
    <w:p w14:paraId="2725A221" w14:textId="77777777" w:rsidR="00D25FC5" w:rsidRPr="00D25FC5" w:rsidRDefault="00D25FC5" w:rsidP="00D25FC5">
      <w:pPr>
        <w:tabs>
          <w:tab w:val="num" w:pos="780"/>
        </w:tabs>
        <w:spacing w:before="100" w:beforeAutospacing="1" w:after="100" w:afterAutospacing="1" w:line="240" w:lineRule="auto"/>
        <w:ind w:left="7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Symbol" w:eastAsia="Symbol" w:hAnsi="Symbol" w:cs="Symbol"/>
          <w:sz w:val="24"/>
          <w:szCs w:val="24"/>
          <w:lang w:eastAsia="cs-CZ"/>
        </w:rPr>
        <w:t>·</w:t>
      </w:r>
      <w:r w:rsidRPr="00D25FC5">
        <w:rPr>
          <w:rFonts w:ascii="Times New Roman" w:eastAsia="Symbol" w:hAnsi="Times New Roman" w:cs="Times New Roman"/>
          <w:sz w:val="14"/>
          <w:szCs w:val="14"/>
          <w:lang w:eastAsia="cs-CZ"/>
        </w:rPr>
        <w:t xml:space="preserve">   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Činností družiny se mohou zúčastňovat i žáci nezařazení do družiny, pokud se této činnosti neúčastní plný počet žáků zařazených do družiny stanovený pro oddělení nebo skupinu. Tito žáci jsou vedeni v Docházkovém sešitě.</w:t>
      </w:r>
    </w:p>
    <w:p w14:paraId="69C98DD9" w14:textId="77777777" w:rsidR="00D25FC5" w:rsidRPr="00D25FC5" w:rsidRDefault="00D25FC5" w:rsidP="00D25FC5">
      <w:pPr>
        <w:tabs>
          <w:tab w:val="num" w:pos="780"/>
        </w:tabs>
        <w:spacing w:before="100" w:beforeAutospacing="1" w:after="100" w:afterAutospacing="1" w:line="240" w:lineRule="auto"/>
        <w:ind w:left="7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Symbol" w:eastAsia="Symbol" w:hAnsi="Symbol" w:cs="Symbol"/>
          <w:sz w:val="24"/>
          <w:szCs w:val="24"/>
          <w:lang w:eastAsia="cs-CZ"/>
        </w:rPr>
        <w:lastRenderedPageBreak/>
        <w:t>·</w:t>
      </w:r>
      <w:r w:rsidRPr="00D25FC5">
        <w:rPr>
          <w:rFonts w:ascii="Times New Roman" w:eastAsia="Symbol" w:hAnsi="Times New Roman" w:cs="Times New Roman"/>
          <w:sz w:val="14"/>
          <w:szCs w:val="14"/>
          <w:lang w:eastAsia="cs-CZ"/>
        </w:rPr>
        <w:t xml:space="preserve">   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provozu školní družiny v době řádných prázdnin v průběhu školního roku rozhoduje ředitel školy. </w:t>
      </w:r>
    </w:p>
    <w:p w14:paraId="7453B112" w14:textId="77777777" w:rsidR="00D25FC5" w:rsidRPr="00D25FC5" w:rsidRDefault="00D25FC5" w:rsidP="00D25FC5">
      <w:pPr>
        <w:tabs>
          <w:tab w:val="num" w:pos="780"/>
        </w:tabs>
        <w:spacing w:before="100" w:beforeAutospacing="1" w:after="100" w:afterAutospacing="1" w:line="240" w:lineRule="auto"/>
        <w:ind w:left="7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Symbol" w:eastAsia="Symbol" w:hAnsi="Symbol" w:cs="Symbol"/>
          <w:sz w:val="24"/>
          <w:szCs w:val="24"/>
          <w:lang w:eastAsia="cs-CZ"/>
        </w:rPr>
        <w:t>·</w:t>
      </w:r>
      <w:r w:rsidRPr="00D25FC5">
        <w:rPr>
          <w:rFonts w:ascii="Times New Roman" w:eastAsia="Symbol" w:hAnsi="Times New Roman" w:cs="Times New Roman"/>
          <w:sz w:val="14"/>
          <w:szCs w:val="14"/>
          <w:lang w:eastAsia="cs-CZ"/>
        </w:rPr>
        <w:t xml:space="preserve">   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Jeli </w:t>
      </w:r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v  době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mimořádných prázdnin nebo mimořádného volna  zájem o činnost školní družiny, je provoz zajištěn od minimálního počtu 10 žáků, stejně tak provoz školní jídelny, s případným omezením podle pokynů okresního hygienika apod.</w:t>
      </w:r>
    </w:p>
    <w:p w14:paraId="49BCE751" w14:textId="77777777" w:rsidR="00D25FC5" w:rsidRPr="00D25FC5" w:rsidRDefault="00D25FC5" w:rsidP="00D25FC5">
      <w:pPr>
        <w:tabs>
          <w:tab w:val="num" w:pos="780"/>
        </w:tabs>
        <w:spacing w:before="100" w:beforeAutospacing="1" w:after="100" w:afterAutospacing="1" w:line="240" w:lineRule="auto"/>
        <w:ind w:left="7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Symbol" w:eastAsia="Symbol" w:hAnsi="Symbol" w:cs="Symbol"/>
          <w:sz w:val="24"/>
          <w:szCs w:val="24"/>
          <w:lang w:eastAsia="cs-CZ"/>
        </w:rPr>
        <w:t>·</w:t>
      </w:r>
      <w:r w:rsidRPr="00D25FC5">
        <w:rPr>
          <w:rFonts w:ascii="Times New Roman" w:eastAsia="Symbol" w:hAnsi="Times New Roman" w:cs="Times New Roman"/>
          <w:sz w:val="14"/>
          <w:szCs w:val="14"/>
          <w:lang w:eastAsia="cs-CZ"/>
        </w:rPr>
        <w:t xml:space="preserve">   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Styk s rodiči </w:t>
      </w:r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( ZZ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se uskutečňuje na třídních schůzkách, pravidelně při předávání dětí ze ŠD a kdykoli po předchozí domluvě. Telefonický kontakt na vedoucí </w:t>
      </w:r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vychovatelku ,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I. Oddělení,  je 604 355 222,  II. oddělení 737 962 267. </w:t>
      </w:r>
    </w:p>
    <w:p w14:paraId="6F02D7EE" w14:textId="77777777" w:rsidR="00D25FC5" w:rsidRPr="00D25FC5" w:rsidRDefault="00D25FC5" w:rsidP="00D25FC5">
      <w:pPr>
        <w:tabs>
          <w:tab w:val="num" w:pos="780"/>
        </w:tabs>
        <w:spacing w:before="100" w:beforeAutospacing="1" w:after="100" w:afterAutospacing="1" w:line="240" w:lineRule="auto"/>
        <w:ind w:left="7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Symbol" w:eastAsia="Symbol" w:hAnsi="Symbol" w:cs="Symbol"/>
          <w:sz w:val="24"/>
          <w:szCs w:val="24"/>
          <w:lang w:eastAsia="cs-CZ"/>
        </w:rPr>
        <w:t>·</w:t>
      </w:r>
      <w:r w:rsidRPr="00D25FC5">
        <w:rPr>
          <w:rFonts w:ascii="Times New Roman" w:eastAsia="Symbol" w:hAnsi="Times New Roman" w:cs="Times New Roman"/>
          <w:sz w:val="14"/>
          <w:szCs w:val="14"/>
          <w:lang w:eastAsia="cs-CZ"/>
        </w:rPr>
        <w:t xml:space="preserve">   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Pitný režim je zajištěn neomezeně po celou dobu pobytu dítěte ve ŠD.</w:t>
      </w:r>
    </w:p>
    <w:p w14:paraId="5B22A691" w14:textId="77777777" w:rsidR="00D25FC5" w:rsidRPr="00D25FC5" w:rsidRDefault="00D25FC5" w:rsidP="00D25FC5">
      <w:pPr>
        <w:tabs>
          <w:tab w:val="num" w:pos="780"/>
        </w:tabs>
        <w:spacing w:before="100" w:beforeAutospacing="1" w:after="100" w:afterAutospacing="1" w:line="240" w:lineRule="auto"/>
        <w:ind w:left="7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Symbol" w:eastAsia="Symbol" w:hAnsi="Symbol" w:cs="Symbol"/>
          <w:sz w:val="24"/>
          <w:szCs w:val="24"/>
          <w:lang w:eastAsia="cs-CZ"/>
        </w:rPr>
        <w:t>·</w:t>
      </w:r>
      <w:r w:rsidRPr="00D25FC5">
        <w:rPr>
          <w:rFonts w:ascii="Times New Roman" w:eastAsia="Symbol" w:hAnsi="Times New Roman" w:cs="Times New Roman"/>
          <w:sz w:val="14"/>
          <w:szCs w:val="14"/>
          <w:lang w:eastAsia="cs-CZ"/>
        </w:rPr>
        <w:t xml:space="preserve">   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Doba pobytu žáka ve ŠD se řídí údaji uvedenými na zápisním lístku. Při nevyzvednutí žáka do stanovené doby čeká vychovatelka 15 min., </w:t>
      </w:r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potom  telefonicky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upozorní rodiče / ZZ /, poté ředitele školy.  Při opakovaném nevyzvednutí žáka do stanovené doby </w:t>
      </w:r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vyrozumí  odbor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 péče. Vychovatelka setrvá ve škole, než je žák vyzvednut.</w:t>
      </w:r>
    </w:p>
    <w:p w14:paraId="5B5CF219" w14:textId="77777777" w:rsidR="00D25FC5" w:rsidRPr="00D25FC5" w:rsidRDefault="00D25FC5" w:rsidP="00D25FC5">
      <w:pPr>
        <w:tabs>
          <w:tab w:val="num" w:pos="780"/>
        </w:tabs>
        <w:spacing w:before="100" w:beforeAutospacing="1" w:after="100" w:afterAutospacing="1" w:line="240" w:lineRule="auto"/>
        <w:ind w:left="7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Symbol" w:eastAsia="Symbol" w:hAnsi="Symbol" w:cs="Symbol"/>
          <w:sz w:val="24"/>
          <w:szCs w:val="24"/>
          <w:lang w:eastAsia="cs-CZ"/>
        </w:rPr>
        <w:t>·</w:t>
      </w:r>
      <w:r w:rsidRPr="00D25FC5">
        <w:rPr>
          <w:rFonts w:ascii="Times New Roman" w:eastAsia="Symbol" w:hAnsi="Times New Roman" w:cs="Times New Roman"/>
          <w:sz w:val="14"/>
          <w:szCs w:val="14"/>
          <w:lang w:eastAsia="cs-CZ"/>
        </w:rPr>
        <w:t xml:space="preserve">   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žák nedodržuje Vnitřní řád školní družiny, nebo ZZ neuhradí včas úplatu, může být z družiny vyloučen.</w:t>
      </w:r>
    </w:p>
    <w:p w14:paraId="17C098BA" w14:textId="77777777" w:rsidR="00D25FC5" w:rsidRPr="00D25FC5" w:rsidRDefault="00D25FC5" w:rsidP="00D25F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2AFE3C6" w14:textId="77777777" w:rsidR="00D25FC5" w:rsidRPr="00D25FC5" w:rsidRDefault="00D25FC5" w:rsidP="00D25F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Bezpečnost a ochrana zdraví žáků ve školní družině</w:t>
      </w:r>
    </w:p>
    <w:p w14:paraId="40C1F25B" w14:textId="77777777" w:rsidR="00D25FC5" w:rsidRPr="00D25FC5" w:rsidRDefault="00D25FC5" w:rsidP="00D25FC5">
      <w:pPr>
        <w:tabs>
          <w:tab w:val="num" w:pos="780"/>
        </w:tabs>
        <w:spacing w:before="100" w:beforeAutospacing="1" w:after="100" w:afterAutospacing="1" w:line="240" w:lineRule="auto"/>
        <w:ind w:left="7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Symbol" w:eastAsia="Symbol" w:hAnsi="Symbol" w:cs="Symbol"/>
          <w:sz w:val="24"/>
          <w:szCs w:val="24"/>
          <w:lang w:eastAsia="cs-CZ"/>
        </w:rPr>
        <w:t>·</w:t>
      </w:r>
      <w:r w:rsidRPr="00D25FC5">
        <w:rPr>
          <w:rFonts w:ascii="Times New Roman" w:eastAsia="Symbol" w:hAnsi="Times New Roman" w:cs="Times New Roman"/>
          <w:sz w:val="14"/>
          <w:szCs w:val="14"/>
          <w:lang w:eastAsia="cs-CZ"/>
        </w:rPr>
        <w:t xml:space="preserve">   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Vychovatelka odpovídá za bezpečnost žáků v ŠD, a to od příchodu žáka až do jeho odchodu z družiny. Žák bez vědomí vychovatelky oddělení školní družiny neopouští. Za žáka, který byl ve škole a do ŠD se nedostavil, vychovatelka neodpovídá. Pokud se stane žákovi úraz, jeho povinností je toto neprodleně oznámit vychovatelce ŠD. Později oznámený úraz nebude brán jako školní úraz. V případě úrazu žáka vychovatelka vyrozumí rodiče o úrazu. Pokud nezastihne rodiče dítěte </w:t>
      </w:r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 </w:t>
      </w:r>
      <w:proofErr w:type="spell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zák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.zástupce</w:t>
      </w:r>
      <w:proofErr w:type="spell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) zajistí ošetření sama, ostatním dětem zajistí dozor, úraz ihned hlásí vedení školy.</w:t>
      </w:r>
    </w:p>
    <w:p w14:paraId="6B7B5536" w14:textId="77777777" w:rsidR="00D25FC5" w:rsidRPr="00D25FC5" w:rsidRDefault="00D25FC5" w:rsidP="00D25FC5">
      <w:pPr>
        <w:tabs>
          <w:tab w:val="num" w:pos="780"/>
        </w:tabs>
        <w:spacing w:before="100" w:beforeAutospacing="1" w:after="100" w:afterAutospacing="1" w:line="240" w:lineRule="auto"/>
        <w:ind w:left="7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Symbol" w:eastAsia="Symbol" w:hAnsi="Symbol" w:cs="Symbol"/>
          <w:sz w:val="24"/>
          <w:szCs w:val="24"/>
          <w:lang w:eastAsia="cs-CZ"/>
        </w:rPr>
        <w:t>·</w:t>
      </w:r>
      <w:r w:rsidRPr="00D25FC5">
        <w:rPr>
          <w:rFonts w:ascii="Times New Roman" w:eastAsia="Symbol" w:hAnsi="Times New Roman" w:cs="Times New Roman"/>
          <w:sz w:val="14"/>
          <w:szCs w:val="14"/>
          <w:lang w:eastAsia="cs-CZ"/>
        </w:rPr>
        <w:t xml:space="preserve">   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Žáci jsou vychovatelkou poučeni o bezpečnosti a chování při činnosti ŠD, při přesunech po škole i při pobytu venku a jsou povinni se těmito pravidly řídit. O tomto provede vychovatelka zápis do Přehledu výchovných činností ŠD. Při pobytu v tělocvičně a na hřišti vychovatelka kontroluje všechno nářadí, na kterém budou děti cvičit, také houpačky a průlezky. Kontroluje také, zda žáci před odchodem uklidili hračky a nářadí. Pokud odchází ze hřiště jako poslední, uzamyká školní budovu a klíč ukládá na určené místo.</w:t>
      </w:r>
    </w:p>
    <w:p w14:paraId="7580F5BF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14:paraId="6F608769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14:paraId="6537BE0E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683031E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B1B5C2F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lastRenderedPageBreak/>
        <w:t xml:space="preserve">Školní družina </w:t>
      </w:r>
      <w:r w:rsidRPr="00D25FC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–důležitý výchovný partner rodiny a školy</w:t>
      </w:r>
    </w:p>
    <w:p w14:paraId="33AC3916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          - plní </w:t>
      </w:r>
      <w:proofErr w:type="gramStart"/>
      <w:r w:rsidRPr="00D25FC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vzdělávací  cíle</w:t>
      </w:r>
      <w:proofErr w:type="gramEnd"/>
      <w:r w:rsidRPr="00D25FC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, rozvíjí specifické nadání dětí</w:t>
      </w:r>
    </w:p>
    <w:p w14:paraId="7116DBCD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          - pomáhá dětem překonávat jejich handicapy</w:t>
      </w:r>
    </w:p>
    <w:p w14:paraId="14FB4D5F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          - má důležitou roli v prevenci negativních sociálních jevů</w:t>
      </w:r>
    </w:p>
    <w:p w14:paraId="07D3FFC5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          - rozvíjí důležité osobní a sociální kompetence</w:t>
      </w:r>
    </w:p>
    <w:p w14:paraId="6B07DC44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79A0348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A7CAE42" w14:textId="77777777" w:rsidR="00D25FC5" w:rsidRPr="00D25FC5" w:rsidRDefault="00D25FC5" w:rsidP="00D25F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Náš program usiluje o vytváření zdravé osobnosti, odolné vůči negativním vlivům, která bude znát svou cenu, najde své místo ve zdravé sociální skupině.</w:t>
      </w:r>
    </w:p>
    <w:p w14:paraId="7C35F04A" w14:textId="77777777" w:rsidR="00D25FC5" w:rsidRPr="00D25FC5" w:rsidRDefault="00D25FC5" w:rsidP="00D25F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Úkolem školní družiny je příprava jedince pro život ve stávající společnosti a prostřednictvím volnočasových aktivit ho vybavit žádoucími vědomostmi, dovednostmi, ale také postoji.</w:t>
      </w:r>
    </w:p>
    <w:p w14:paraId="3C5050AD" w14:textId="77777777" w:rsidR="00D25FC5" w:rsidRPr="00D25FC5" w:rsidRDefault="00D25FC5" w:rsidP="00D25F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Prohlubovat spolupráci s okrskovými družinami formou her, soutěží a besed s předáváním různých zkušeností. </w:t>
      </w:r>
    </w:p>
    <w:p w14:paraId="7033D82F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FF96D07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ED85306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Cíle:</w:t>
      </w:r>
    </w:p>
    <w:p w14:paraId="7BF5F0D5" w14:textId="77777777" w:rsidR="00D25FC5" w:rsidRPr="00D25FC5" w:rsidRDefault="00D25FC5" w:rsidP="00D25FC5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Wingdings" w:eastAsia="Wingdings" w:hAnsi="Wingdings" w:cs="Wingdings"/>
          <w:bCs/>
          <w:sz w:val="24"/>
          <w:szCs w:val="24"/>
          <w:lang w:eastAsia="cs-CZ"/>
        </w:rPr>
        <w:t>v</w:t>
      </w:r>
      <w:r w:rsidRPr="00D25FC5">
        <w:rPr>
          <w:rFonts w:ascii="Times New Roman" w:eastAsia="Wingdings" w:hAnsi="Times New Roman" w:cs="Times New Roman"/>
          <w:bCs/>
          <w:sz w:val="14"/>
          <w:szCs w:val="14"/>
          <w:lang w:eastAsia="cs-CZ"/>
        </w:rPr>
        <w:t xml:space="preserve">     </w:t>
      </w: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Zájmové vzdělávání ve školní družině naplňuje svými specifickými prostředky obecné cíle vzdělávání dané školským zákonem. Jde zejména o rozvoj žáka, jeho učení a poznání, osvojování základů hodnot, na nichž je založena naše společnost, získávání osobní samostatnosti a schopnosti projevovat se jako samostatná osobnost působící na své okolí. Školní družina umožňuje odpočinkové činnosti (aktivní i klidové) a přípravu na vyučování.</w:t>
      </w:r>
    </w:p>
    <w:p w14:paraId="25250BB3" w14:textId="77777777" w:rsidR="00D25FC5" w:rsidRPr="00D25FC5" w:rsidRDefault="00D25FC5" w:rsidP="00D25FC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Wingdings" w:eastAsia="Wingdings" w:hAnsi="Wingdings" w:cs="Wingdings"/>
          <w:sz w:val="24"/>
          <w:szCs w:val="24"/>
          <w:lang w:eastAsia="cs-CZ"/>
        </w:rPr>
        <w:t>v</w:t>
      </w:r>
      <w:r w:rsidRPr="00D25FC5">
        <w:rPr>
          <w:rFonts w:ascii="Times New Roman" w:eastAsia="Wingdings" w:hAnsi="Times New Roman" w:cs="Times New Roman"/>
          <w:sz w:val="14"/>
          <w:szCs w:val="14"/>
          <w:lang w:eastAsia="cs-CZ"/>
        </w:rPr>
        <w:t xml:space="preserve">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připravit jedince pro život ve stávající společnosti a prostřednictvím volnočasových aktivit ho vybavit žádoucími vědomostmi, dovednostmi, ale také postoji.</w:t>
      </w:r>
    </w:p>
    <w:p w14:paraId="193E904C" w14:textId="77777777" w:rsidR="00D25FC5" w:rsidRPr="00D25FC5" w:rsidRDefault="00D25FC5" w:rsidP="00D25FC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Wingdings" w:eastAsia="Wingdings" w:hAnsi="Wingdings" w:cs="Wingdings"/>
          <w:sz w:val="24"/>
          <w:szCs w:val="24"/>
          <w:lang w:eastAsia="cs-CZ"/>
        </w:rPr>
        <w:t>v</w:t>
      </w:r>
      <w:r w:rsidRPr="00D25FC5">
        <w:rPr>
          <w:rFonts w:ascii="Times New Roman" w:eastAsia="Wingdings" w:hAnsi="Times New Roman" w:cs="Times New Roman"/>
          <w:sz w:val="14"/>
          <w:szCs w:val="14"/>
          <w:lang w:eastAsia="cs-CZ"/>
        </w:rPr>
        <w:t xml:space="preserve">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vštěpovat dětem, že láska k přírodě je jedna z nejvzácnějších vlastností člověka</w:t>
      </w:r>
    </w:p>
    <w:p w14:paraId="103264EA" w14:textId="77777777" w:rsidR="00D25FC5" w:rsidRPr="00D25FC5" w:rsidRDefault="00D25FC5" w:rsidP="00D25FC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Wingdings" w:eastAsia="Wingdings" w:hAnsi="Wingdings" w:cs="Wingdings"/>
          <w:sz w:val="24"/>
          <w:szCs w:val="24"/>
          <w:lang w:eastAsia="cs-CZ"/>
        </w:rPr>
        <w:t>v</w:t>
      </w:r>
      <w:r w:rsidRPr="00D25FC5">
        <w:rPr>
          <w:rFonts w:ascii="Times New Roman" w:eastAsia="Wingdings" w:hAnsi="Times New Roman" w:cs="Times New Roman"/>
          <w:sz w:val="14"/>
          <w:szCs w:val="14"/>
          <w:lang w:eastAsia="cs-CZ"/>
        </w:rPr>
        <w:t xml:space="preserve">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rozvíjet specifické nadání žáků, pomáhat jim překonávat jejich handicapy</w:t>
      </w:r>
    </w:p>
    <w:p w14:paraId="78562C69" w14:textId="77777777" w:rsidR="00D25FC5" w:rsidRPr="00D25FC5" w:rsidRDefault="00D25FC5" w:rsidP="00D25FC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Wingdings" w:eastAsia="Wingdings" w:hAnsi="Wingdings" w:cs="Wingdings"/>
          <w:sz w:val="24"/>
          <w:szCs w:val="24"/>
          <w:lang w:eastAsia="cs-CZ"/>
        </w:rPr>
        <w:t>v</w:t>
      </w:r>
      <w:r w:rsidRPr="00D25FC5">
        <w:rPr>
          <w:rFonts w:ascii="Times New Roman" w:eastAsia="Wingdings" w:hAnsi="Times New Roman" w:cs="Times New Roman"/>
          <w:sz w:val="14"/>
          <w:szCs w:val="14"/>
          <w:lang w:eastAsia="cs-CZ"/>
        </w:rPr>
        <w:t xml:space="preserve">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spojení žáků různých věkových skupin se osvědčuje jako výhoda – starší předávají své zkušenosti a dovednosti mladším.</w:t>
      </w:r>
    </w:p>
    <w:p w14:paraId="1CF2BC52" w14:textId="77777777" w:rsidR="00D25FC5" w:rsidRPr="00D25FC5" w:rsidRDefault="00D25FC5" w:rsidP="00D25FC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Wingdings" w:eastAsia="Wingdings" w:hAnsi="Wingdings" w:cs="Wingdings"/>
          <w:sz w:val="24"/>
          <w:szCs w:val="24"/>
          <w:lang w:eastAsia="cs-CZ"/>
        </w:rPr>
        <w:t>v</w:t>
      </w:r>
      <w:r w:rsidRPr="00D25FC5">
        <w:rPr>
          <w:rFonts w:ascii="Times New Roman" w:eastAsia="Wingdings" w:hAnsi="Times New Roman" w:cs="Times New Roman"/>
          <w:sz w:val="14"/>
          <w:szCs w:val="14"/>
          <w:lang w:eastAsia="cs-CZ"/>
        </w:rPr>
        <w:t xml:space="preserve">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Chceme, aby prostor školní družiny byl pro všechny příjemný a napomáhal vytvářet vhodné klima. Vedeme žáky k tvořivosti a rozvíjíme jejich estetické vnímání</w:t>
      </w:r>
    </w:p>
    <w:p w14:paraId="272F5927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 </w:t>
      </w:r>
    </w:p>
    <w:p w14:paraId="5E7BEBF5" w14:textId="77777777" w:rsidR="00D25FC5" w:rsidRPr="00D25FC5" w:rsidRDefault="00D25FC5" w:rsidP="00D25F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 ŠD navazuje na program předškolního vzdělávání. Jednotlivé cíle jsou slučovány do rozvíjených kompetencí, které vybavují žáky činnostně zaměřenými a prakticky využitelnými dovednostmi. Prostřednictvím volnočasových aktivit jsou posilovány a rozvíjeny:</w:t>
      </w:r>
    </w:p>
    <w:p w14:paraId="5317F816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99534EA" w14:textId="77777777" w:rsidR="00D25FC5" w:rsidRPr="00D25FC5" w:rsidRDefault="00D25FC5" w:rsidP="00D25F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Kompetence k učení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žák se učí s chutí, započatou práci dokončí, vybírá a využívá pro efektivní učení vhodné způsoby, umí kriticky zhodnotit své výkony, učí se nejen spontánně, ale také vědomě, klade si otázky a hledá na ně odpovědi, všímá si souvislostí mezi jevy, samostatně pozoruje a experimentuje, umí získávat vědomosti z různých pramenů a zdrojů, získané poznatky dává do souvislostí, zkušenosti uplatňuje v praktických situacích a v dalším učení.</w:t>
      </w:r>
    </w:p>
    <w:p w14:paraId="4C1BD571" w14:textId="77777777" w:rsidR="00D25FC5" w:rsidRPr="00D25FC5" w:rsidRDefault="00D25FC5" w:rsidP="00D25FC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2D8211F" w14:textId="77777777" w:rsidR="00D25FC5" w:rsidRPr="00D25FC5" w:rsidRDefault="00D25FC5" w:rsidP="00D25F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Kompetence k řešení problémů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žák si všímá dění i problémů, které ho motivují k řešení podobných problémů a situací, problém se učí pochopit, přemýšlí o nesrovnalostech a jejich příčinách, promýšlí a plánuje řešení problému, při řešení situací nachází shodné, podobné a odlišné znaky, hledá různé způsoby řešení problémů, ověřuje prakticky správné řešení problémů, chápe, že vyhýbání se problémům nevede k cíli, rozlišuje správná a chybná řešení, spontánně přichází s novým řešením, je kreativní, dovede se přizpůsobit změnám – je flexibilní, svá rozhodnutí se učí obhájit a uvědomuje si zodpovědnost za své rozhodnutí, je iniciativní a podnikavý. Započaté činnosti dokončuje, v případě obtíží je při jejich překonávání houževnatý.</w:t>
      </w:r>
    </w:p>
    <w:p w14:paraId="187B90A2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7685FAE" w14:textId="77777777" w:rsidR="00D25FC5" w:rsidRPr="00D25FC5" w:rsidRDefault="00D25FC5" w:rsidP="00D25FC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Komunikativní kompetence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žák ovládá řeč i mimoslovní komunikaci, myšlenky, sdělení, otázky i odpovědi vyjadřuje vhodně formulovanými větami, umí vyjádřit vlastní názor, komunikuje bez ostychu s vrstevníky i dospělými, dokáže promluvit na veřejnosti, účinně se zapojuje do diskuse, umí řešit konflikty, dokáže vyjadřovat své kladné pocity ve vztahu k sobě i okolnímu prostředí řečí, gestem i dalšími prostředky. Umí se v něm vyjádřit i písemně. Nezapomíná, že ke správné komunikaci také přísluší naslouchání druhým. Využívá informační a komunikační prostředky, z předkládaných informací si vybírá. Komunikuje kultivovaně.</w:t>
      </w:r>
    </w:p>
    <w:p w14:paraId="5A2B8554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2A6CFAA" w14:textId="77777777" w:rsidR="00D25FC5" w:rsidRPr="00D25FC5" w:rsidRDefault="00D25FC5" w:rsidP="00D25FC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Sociální a interpersonální kompetence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žák se učí plánovat, organizovat, řídit a hodnotit, odhaduje rizika svých nápadů, k úkolům a povinnostem přistupuje odpovědně, samostatně rozhoduje o svých činnostech a uvědomuje si, že za ně odpovídá a nese důsledky, projevuje citlivost a ohleduplnost, rozpozná vhodné a nevhodné chování, podílí se na vytváření příjemné atmosféry v týmu, ve skupině spolupracuje, dokáže se prosadit i podřídit – přijmout kompromis, respektuje dohodnutá pravidla, je schopen respektovat jiné, je tolerantní k odlišnostem mezi lidmi, je solidární. Vytváří si pozitivní představu o sobě samém – ovládá a řídí své jednání a chování tak, aby dosáhl pocitu sebeuspokojení a sebeúcty.</w:t>
      </w:r>
    </w:p>
    <w:p w14:paraId="64799907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14:paraId="27F08D71" w14:textId="77777777" w:rsidR="00D25FC5" w:rsidRPr="00D25FC5" w:rsidRDefault="00D25FC5" w:rsidP="00D25FC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Občanské kompetence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žák si uvědomuje svá práva i práva druhých, vnímá nespravedlnost, agresivitu, šikanu a dovede se jim bránit, chová se zodpovědně, dbá na osobní zdraví své i druhých, chová se odpovědně i s ohledem na zdravé a bezpečné prostředí (přírodní a společenské). Respektuje a posiluje sociální a kulturní prostředí, které je formováno tradičními, aktuálními i očekávanými hodnotami národa, etnika a sociální či profesní skupiny. Chápe, že rozvoj a udržení těchto hodnot, jejichž význam se z pohledu jedince i generací může měnit, je podmíněn také ekonomickou situací a posilován či oslabován jedinci, kteří tyto hodnoty zpětně ovlivňují. Váží si tradice a kulturního dědictví, které chrání, projevuje pozitivní postoj k uměleckým dílům a podílí se na rozvoji kvalitního životního prostředí.</w:t>
      </w:r>
    </w:p>
    <w:p w14:paraId="526EF11B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5247679" w14:textId="77777777" w:rsidR="00D25FC5" w:rsidRPr="00D25FC5" w:rsidRDefault="00D25FC5" w:rsidP="00D25F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Kompetence k trávení volného času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žák umí účelně trávit volný čas, orientuje se v možnostech jeho smysluplného využití, umí si vybrat zájmové činnosti podle svých dispozic, rozvíjí schopnost aktivního trávení volného času jako kompenzaci stresových situací </w:t>
      </w:r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( či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jednostranné zátěže ze školního vyučování), umí odmítnout nevhodné nabídky pro trávení volného času.</w:t>
      </w:r>
    </w:p>
    <w:p w14:paraId="62E1B561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7F837A3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Formy a obsah:</w:t>
      </w:r>
    </w:p>
    <w:p w14:paraId="587B232F" w14:textId="77777777" w:rsidR="00D25FC5" w:rsidRPr="00D25FC5" w:rsidRDefault="00D25FC5" w:rsidP="00D25FC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Wingdings" w:eastAsia="Wingdings" w:hAnsi="Wingdings" w:cs="Wingdings"/>
          <w:sz w:val="24"/>
          <w:szCs w:val="24"/>
          <w:lang w:eastAsia="cs-CZ"/>
        </w:rPr>
        <w:t>v</w:t>
      </w:r>
      <w:r w:rsidRPr="00D25FC5">
        <w:rPr>
          <w:rFonts w:ascii="Times New Roman" w:eastAsia="Wingdings" w:hAnsi="Times New Roman" w:cs="Times New Roman"/>
          <w:sz w:val="14"/>
          <w:szCs w:val="14"/>
          <w:lang w:eastAsia="cs-CZ"/>
        </w:rPr>
        <w:t xml:space="preserve">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Pravidelná činnost – je dána týdenní skladbou zaměstnání</w:t>
      </w:r>
    </w:p>
    <w:p w14:paraId="07019A0B" w14:textId="77777777" w:rsidR="00D25FC5" w:rsidRPr="00D25FC5" w:rsidRDefault="00D25FC5" w:rsidP="00D25FC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Wingdings" w:eastAsia="Wingdings" w:hAnsi="Wingdings" w:cs="Wingdings"/>
          <w:sz w:val="24"/>
          <w:szCs w:val="24"/>
          <w:lang w:eastAsia="cs-CZ"/>
        </w:rPr>
        <w:t>v</w:t>
      </w:r>
      <w:r w:rsidRPr="00D25FC5">
        <w:rPr>
          <w:rFonts w:ascii="Times New Roman" w:eastAsia="Wingdings" w:hAnsi="Times New Roman" w:cs="Times New Roman"/>
          <w:sz w:val="14"/>
          <w:szCs w:val="14"/>
          <w:lang w:eastAsia="cs-CZ"/>
        </w:rPr>
        <w:t xml:space="preserve">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Příležitostné akce – jsou to významnější akce, které nejsou zahrnuty do týdenní skladby činností </w:t>
      </w:r>
      <w:proofErr w:type="spellStart"/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např.besídky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,výlety</w:t>
      </w:r>
      <w:proofErr w:type="spell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, tvořivá odpoledne a jsou určena i rodičům.</w:t>
      </w:r>
    </w:p>
    <w:p w14:paraId="637F54E9" w14:textId="77777777" w:rsidR="00D25FC5" w:rsidRPr="00D25FC5" w:rsidRDefault="00D25FC5" w:rsidP="00D25FC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Wingdings" w:eastAsia="Wingdings" w:hAnsi="Wingdings" w:cs="Wingdings"/>
          <w:sz w:val="24"/>
          <w:szCs w:val="24"/>
          <w:lang w:eastAsia="cs-CZ"/>
        </w:rPr>
        <w:t>v</w:t>
      </w:r>
      <w:r w:rsidRPr="00D25FC5">
        <w:rPr>
          <w:rFonts w:ascii="Times New Roman" w:eastAsia="Wingdings" w:hAnsi="Times New Roman" w:cs="Times New Roman"/>
          <w:sz w:val="14"/>
          <w:szCs w:val="14"/>
          <w:lang w:eastAsia="cs-CZ"/>
        </w:rPr>
        <w:t xml:space="preserve">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Spontánní aktivity – jsou průběžné, klidové po obědě, po organizované části, při pobytu venku. Role vychovatelky spočívá při těchto činnostech v zajištění bezpečnosti, navození a podněcování některých vlastních aktivit dětí, možnost i osobní účasti na některých hrách. Řízené a spontánní činnosti na sebe přirozeně navazují.</w:t>
      </w:r>
    </w:p>
    <w:p w14:paraId="26E96256" w14:textId="77777777" w:rsidR="00D25FC5" w:rsidRPr="00D25FC5" w:rsidRDefault="00D25FC5" w:rsidP="00D25FC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Wingdings" w:eastAsia="Wingdings" w:hAnsi="Wingdings" w:cs="Wingdings"/>
          <w:sz w:val="24"/>
          <w:szCs w:val="24"/>
          <w:lang w:eastAsia="cs-CZ"/>
        </w:rPr>
        <w:t>v</w:t>
      </w:r>
      <w:r w:rsidRPr="00D25FC5">
        <w:rPr>
          <w:rFonts w:ascii="Times New Roman" w:eastAsia="Wingdings" w:hAnsi="Times New Roman" w:cs="Times New Roman"/>
          <w:sz w:val="14"/>
          <w:szCs w:val="14"/>
          <w:lang w:eastAsia="cs-CZ"/>
        </w:rPr>
        <w:t xml:space="preserve">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Odpočinkové činnosti – klidové činnosti i aktivní odpočinek, který kompenzuje jednostrannou zátěž během vyučování.</w:t>
      </w:r>
    </w:p>
    <w:p w14:paraId="626E4219" w14:textId="77777777" w:rsidR="00D25FC5" w:rsidRPr="00D25FC5" w:rsidRDefault="00D25FC5" w:rsidP="00D25FC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Wingdings" w:eastAsia="Wingdings" w:hAnsi="Wingdings" w:cs="Wingdings"/>
          <w:sz w:val="24"/>
          <w:szCs w:val="24"/>
          <w:lang w:eastAsia="cs-CZ"/>
        </w:rPr>
        <w:t>v</w:t>
      </w:r>
      <w:r w:rsidRPr="00D25FC5">
        <w:rPr>
          <w:rFonts w:ascii="Times New Roman" w:eastAsia="Wingdings" w:hAnsi="Times New Roman" w:cs="Times New Roman"/>
          <w:sz w:val="14"/>
          <w:szCs w:val="14"/>
          <w:lang w:eastAsia="cs-CZ"/>
        </w:rPr>
        <w:t xml:space="preserve">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Příprava na vyučování – didaktické hry, tematické vycházky, umožňujeme vypracovávání domácích úkolů a další činnosti k upevnění a rozšiřování poznatků získaných z vyučování.</w:t>
      </w:r>
    </w:p>
    <w:p w14:paraId="3AEAB683" w14:textId="77777777" w:rsidR="00D25FC5" w:rsidRPr="00D25FC5" w:rsidRDefault="00D25FC5" w:rsidP="00D25F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Základním prostředkem činnosti školní družiny je hra založená na zážitku účastníků, která obohacuje jejich sebepoznání, rozšiřuje vědomosti a dovednosti a navozuje kladné emoce. Strategií pedagogické práce je respektování požadavků pedagogiky volného času.</w:t>
      </w:r>
    </w:p>
    <w:p w14:paraId="59689BFA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</w:p>
    <w:p w14:paraId="1D349E3D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Vzdělávací program se zaměřuje na tyto základní oblasti, které navazují na vzdělávací program základního vzdělávání:</w:t>
      </w:r>
    </w:p>
    <w:p w14:paraId="06A74A87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lastRenderedPageBreak/>
        <w:t> </w:t>
      </w:r>
    </w:p>
    <w:p w14:paraId="5AE2D1A4" w14:textId="77777777" w:rsidR="00D25FC5" w:rsidRPr="00D25FC5" w:rsidRDefault="00D25FC5" w:rsidP="00D25FC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Wingdings" w:eastAsia="Wingdings" w:hAnsi="Wingdings" w:cs="Wingdings"/>
          <w:sz w:val="24"/>
          <w:szCs w:val="24"/>
          <w:lang w:eastAsia="cs-CZ"/>
        </w:rPr>
        <w:t>v</w:t>
      </w:r>
      <w:r w:rsidRPr="00D25FC5">
        <w:rPr>
          <w:rFonts w:ascii="Times New Roman" w:eastAsia="Wingdings" w:hAnsi="Times New Roman" w:cs="Times New Roman"/>
          <w:sz w:val="14"/>
          <w:szCs w:val="14"/>
          <w:lang w:eastAsia="cs-CZ"/>
        </w:rPr>
        <w:t xml:space="preserve">     </w:t>
      </w:r>
      <w:r w:rsidRPr="00D25F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Místo, kde žijeme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vztah ke své škole, městu státu, vycházky, výlety, poznatky z cest, dopravní výchova</w:t>
      </w:r>
    </w:p>
    <w:p w14:paraId="4A916E0C" w14:textId="77777777" w:rsidR="00D25FC5" w:rsidRPr="00D25FC5" w:rsidRDefault="00D25FC5" w:rsidP="00D25FC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Wingdings" w:eastAsia="Wingdings" w:hAnsi="Wingdings" w:cs="Wingdings"/>
          <w:sz w:val="24"/>
          <w:szCs w:val="24"/>
          <w:lang w:eastAsia="cs-CZ"/>
        </w:rPr>
        <w:t>v</w:t>
      </w:r>
      <w:r w:rsidRPr="00D25FC5">
        <w:rPr>
          <w:rFonts w:ascii="Times New Roman" w:eastAsia="Wingdings" w:hAnsi="Times New Roman" w:cs="Times New Roman"/>
          <w:sz w:val="14"/>
          <w:szCs w:val="14"/>
          <w:lang w:eastAsia="cs-CZ"/>
        </w:rPr>
        <w:t xml:space="preserve">     </w:t>
      </w:r>
      <w:r w:rsidRPr="00D25F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Lidé kolem nás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příbuzenské vztahy v rodině, vztahy mezi dětmi, vztahy ve škole, pravidla soužití, chování </w:t>
      </w:r>
      <w:proofErr w:type="spellStart"/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lidí,slušné</w:t>
      </w:r>
      <w:proofErr w:type="spellEnd"/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chování,principy</w:t>
      </w:r>
      <w:proofErr w:type="spell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demokracie,základní</w:t>
      </w:r>
      <w:proofErr w:type="spell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lidská práva a práva dítěte a povinnosti, mediální výchova</w:t>
      </w:r>
    </w:p>
    <w:p w14:paraId="4837AAA9" w14:textId="77777777" w:rsidR="00D25FC5" w:rsidRPr="00D25FC5" w:rsidRDefault="00D25FC5" w:rsidP="00D25FC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Wingdings" w:eastAsia="Wingdings" w:hAnsi="Wingdings" w:cs="Wingdings"/>
          <w:sz w:val="24"/>
          <w:szCs w:val="24"/>
          <w:lang w:eastAsia="cs-CZ"/>
        </w:rPr>
        <w:t>v</w:t>
      </w:r>
      <w:r w:rsidRPr="00D25FC5">
        <w:rPr>
          <w:rFonts w:ascii="Times New Roman" w:eastAsia="Wingdings" w:hAnsi="Times New Roman" w:cs="Times New Roman"/>
          <w:sz w:val="14"/>
          <w:szCs w:val="14"/>
          <w:lang w:eastAsia="cs-CZ"/>
        </w:rPr>
        <w:t xml:space="preserve">     </w:t>
      </w:r>
      <w:r w:rsidRPr="00D25F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Lidé a čas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regionální pověsti a </w:t>
      </w:r>
      <w:proofErr w:type="spellStart"/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báje,tradice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,zvyky,odlišnosti</w:t>
      </w:r>
      <w:proofErr w:type="spell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způsobů života, návštěva kulturních institucí( </w:t>
      </w:r>
      <w:proofErr w:type="spell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knihovna,galerie,muzeum,hvězdárna,orientace</w:t>
      </w:r>
      <w:proofErr w:type="spell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čase, sestavovat a naplňovat režim družiny účelně, učit děti úctě času </w:t>
      </w:r>
      <w:proofErr w:type="spell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druhých,využívat</w:t>
      </w:r>
      <w:proofErr w:type="spell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svůj volný čas</w:t>
      </w:r>
    </w:p>
    <w:p w14:paraId="1A9AE93E" w14:textId="77777777" w:rsidR="00D25FC5" w:rsidRPr="00D25FC5" w:rsidRDefault="00D25FC5" w:rsidP="00D25FC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Wingdings" w:eastAsia="Wingdings" w:hAnsi="Wingdings" w:cs="Wingdings"/>
          <w:sz w:val="24"/>
          <w:szCs w:val="24"/>
          <w:lang w:eastAsia="cs-CZ"/>
        </w:rPr>
        <w:t>v</w:t>
      </w:r>
      <w:r w:rsidRPr="00D25FC5">
        <w:rPr>
          <w:rFonts w:ascii="Times New Roman" w:eastAsia="Wingdings" w:hAnsi="Times New Roman" w:cs="Times New Roman"/>
          <w:sz w:val="14"/>
          <w:szCs w:val="14"/>
          <w:lang w:eastAsia="cs-CZ"/>
        </w:rPr>
        <w:t xml:space="preserve">     </w:t>
      </w:r>
      <w:proofErr w:type="gramStart"/>
      <w:r w:rsidRPr="00D25FC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Rozmanitost  přírody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ochrana přírody, praktické poznávání přírody, proměny přírody, roční období, činnosti člověka v přírodě – </w:t>
      </w:r>
      <w:proofErr w:type="spell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pozitivní,negativní,likvidace</w:t>
      </w:r>
      <w:proofErr w:type="spell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odpadů-třídění odpadů, ekologická výchova</w:t>
      </w:r>
    </w:p>
    <w:p w14:paraId="43F2ACD1" w14:textId="77777777" w:rsidR="00D25FC5" w:rsidRPr="00D25FC5" w:rsidRDefault="00D25FC5" w:rsidP="00D25FC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25FC5">
        <w:rPr>
          <w:rFonts w:ascii="Wingdings" w:eastAsia="Wingdings" w:hAnsi="Wingdings" w:cs="Wingdings"/>
          <w:b/>
          <w:bCs/>
          <w:sz w:val="24"/>
          <w:szCs w:val="24"/>
          <w:lang w:eastAsia="cs-CZ"/>
        </w:rPr>
        <w:t>v</w:t>
      </w:r>
      <w:r w:rsidRPr="00D25FC5">
        <w:rPr>
          <w:rFonts w:ascii="Times New Roman" w:eastAsia="Wingdings" w:hAnsi="Times New Roman" w:cs="Times New Roman"/>
          <w:b/>
          <w:bCs/>
          <w:sz w:val="14"/>
          <w:szCs w:val="14"/>
          <w:lang w:eastAsia="cs-CZ"/>
        </w:rPr>
        <w:t xml:space="preserve">     </w:t>
      </w:r>
      <w:r w:rsidRPr="00D25FC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Člověk a svět </w:t>
      </w:r>
      <w:proofErr w:type="gramStart"/>
      <w:r w:rsidRPr="00D25FC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práce</w:t>
      </w:r>
      <w:r w:rsidRPr="00D25F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25FC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- </w:t>
      </w:r>
      <w:r w:rsidRPr="00D25F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tradiční</w:t>
      </w:r>
      <w:proofErr w:type="gramEnd"/>
      <w:r w:rsidRPr="00D25F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i netradiční materiály, elementární dovednosti, jak lidé a stroje pracují, informační a komunikační technologie</w:t>
      </w:r>
    </w:p>
    <w:p w14:paraId="4FDC97BB" w14:textId="77777777" w:rsidR="00D25FC5" w:rsidRPr="00D25FC5" w:rsidRDefault="00D25FC5" w:rsidP="00D25FC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Wingdings" w:eastAsia="Wingdings" w:hAnsi="Wingdings" w:cs="Wingdings"/>
          <w:sz w:val="24"/>
          <w:szCs w:val="24"/>
          <w:lang w:eastAsia="cs-CZ"/>
        </w:rPr>
        <w:t>v</w:t>
      </w:r>
      <w:r w:rsidRPr="00D25FC5">
        <w:rPr>
          <w:rFonts w:ascii="Times New Roman" w:eastAsia="Wingdings" w:hAnsi="Times New Roman" w:cs="Times New Roman"/>
          <w:sz w:val="14"/>
          <w:szCs w:val="14"/>
          <w:lang w:eastAsia="cs-CZ"/>
        </w:rPr>
        <w:t xml:space="preserve">     </w:t>
      </w:r>
      <w:r w:rsidRPr="00D25FC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Člověk a jeho zdraví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poznáváme své tělo, učíme se poskytovat první pomoc, telefonujeme, otužujeme se - pobyt venku, vhodně se oblékáme v jednotlivých ročních obdobích, bezpečnost a ochrana </w:t>
      </w:r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zdraví,  prevence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sociálně patologických jevů.</w:t>
      </w:r>
    </w:p>
    <w:p w14:paraId="5CB5B78D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14:paraId="424F752A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D4E9708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Školní družina musí být:</w:t>
      </w:r>
    </w:p>
    <w:p w14:paraId="4B0518BF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-     místo pro zájmové vyžití dětí</w:t>
      </w:r>
    </w:p>
    <w:p w14:paraId="1D93478F" w14:textId="77777777" w:rsidR="00D25FC5" w:rsidRPr="00D25FC5" w:rsidRDefault="00D25FC5" w:rsidP="00D25FC5">
      <w:pPr>
        <w:tabs>
          <w:tab w:val="left" w:pos="360"/>
          <w:tab w:val="num" w:pos="1440"/>
        </w:tabs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D25FC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pro regeneraci sil dětí po vyučování</w:t>
      </w:r>
    </w:p>
    <w:p w14:paraId="362CE934" w14:textId="77777777" w:rsidR="00D25FC5" w:rsidRPr="00D25FC5" w:rsidRDefault="00D25FC5" w:rsidP="00D25FC5">
      <w:pPr>
        <w:tabs>
          <w:tab w:val="left" w:pos="360"/>
          <w:tab w:val="num" w:pos="1440"/>
        </w:tabs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D25FC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místo pro rozvíjení tvořivosti </w:t>
      </w:r>
    </w:p>
    <w:p w14:paraId="73FB48D4" w14:textId="77777777" w:rsidR="00D25FC5" w:rsidRPr="00D25FC5" w:rsidRDefault="00D25FC5" w:rsidP="00D25FC5">
      <w:pPr>
        <w:tabs>
          <w:tab w:val="left" w:pos="360"/>
          <w:tab w:val="num" w:pos="1440"/>
        </w:tabs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D25FC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místo pro posilování sebevědomí </w:t>
      </w:r>
    </w:p>
    <w:p w14:paraId="0A25DE29" w14:textId="77777777" w:rsidR="00D25FC5" w:rsidRPr="00D25FC5" w:rsidRDefault="00D25FC5" w:rsidP="00D25FC5">
      <w:pPr>
        <w:tabs>
          <w:tab w:val="left" w:pos="360"/>
          <w:tab w:val="num" w:pos="1440"/>
        </w:tabs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D25FC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místo pro radost </w:t>
      </w:r>
    </w:p>
    <w:p w14:paraId="69C88928" w14:textId="77777777" w:rsidR="00D25FC5" w:rsidRPr="00D25FC5" w:rsidRDefault="00D25FC5" w:rsidP="00D25FC5">
      <w:pPr>
        <w:tabs>
          <w:tab w:val="left" w:pos="360"/>
          <w:tab w:val="num" w:pos="1440"/>
        </w:tabs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D25FC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pro komunikaci vychovatelek a rodičů</w:t>
      </w:r>
    </w:p>
    <w:p w14:paraId="4D42C18F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(poskytovat rodičům informace o činnosti ŠD, o připravovaných akcích, aj.)</w:t>
      </w:r>
    </w:p>
    <w:p w14:paraId="150878B9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14:paraId="010C08A8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FORMY spolupráce mezi vychovatelkou a rodiči: </w:t>
      </w:r>
    </w:p>
    <w:p w14:paraId="45B4D864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</w:t>
      </w:r>
    </w:p>
    <w:p w14:paraId="45DE597C" w14:textId="77777777" w:rsidR="00D25FC5" w:rsidRPr="00D25FC5" w:rsidRDefault="00D25FC5" w:rsidP="00D25FC5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-</w:t>
      </w:r>
      <w:r w:rsidRPr="00D25FC5">
        <w:rPr>
          <w:rFonts w:ascii="Times New Roman" w:eastAsia="Times New Roman" w:hAnsi="Times New Roman" w:cs="Times New Roman"/>
          <w:bCs/>
          <w:sz w:val="14"/>
          <w:szCs w:val="14"/>
          <w:lang w:eastAsia="cs-CZ"/>
        </w:rPr>
        <w:t xml:space="preserve">          </w:t>
      </w: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individuální rozhovory,</w:t>
      </w:r>
    </w:p>
    <w:p w14:paraId="7E1BB13A" w14:textId="77777777" w:rsidR="00D25FC5" w:rsidRPr="00D25FC5" w:rsidRDefault="00D25FC5" w:rsidP="00D25FC5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</w:t>
      </w:r>
      <w:r w:rsidRPr="00D25FC5">
        <w:rPr>
          <w:rFonts w:ascii="Times New Roman" w:eastAsia="Times New Roman" w:hAnsi="Times New Roman" w:cs="Times New Roman"/>
          <w:bCs/>
          <w:sz w:val="14"/>
          <w:szCs w:val="14"/>
          <w:lang w:eastAsia="cs-CZ"/>
        </w:rPr>
        <w:t xml:space="preserve">          </w:t>
      </w: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telefonické rozhovory</w:t>
      </w:r>
    </w:p>
    <w:p w14:paraId="076AED58" w14:textId="77777777" w:rsidR="00D25FC5" w:rsidRPr="00D25FC5" w:rsidRDefault="00D25FC5" w:rsidP="00D25FC5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</w:t>
      </w:r>
      <w:r w:rsidRPr="00D25FC5">
        <w:rPr>
          <w:rFonts w:ascii="Times New Roman" w:eastAsia="Times New Roman" w:hAnsi="Times New Roman" w:cs="Times New Roman"/>
          <w:bCs/>
          <w:sz w:val="14"/>
          <w:szCs w:val="14"/>
          <w:lang w:eastAsia="cs-CZ"/>
        </w:rPr>
        <w:t xml:space="preserve">          </w:t>
      </w: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písemné kontakty</w:t>
      </w:r>
    </w:p>
    <w:p w14:paraId="2C1FF268" w14:textId="77777777" w:rsidR="00D25FC5" w:rsidRPr="00D25FC5" w:rsidRDefault="00D25FC5" w:rsidP="00D25FC5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</w:t>
      </w:r>
      <w:r w:rsidRPr="00D25FC5">
        <w:rPr>
          <w:rFonts w:ascii="Times New Roman" w:eastAsia="Times New Roman" w:hAnsi="Times New Roman" w:cs="Times New Roman"/>
          <w:bCs/>
          <w:sz w:val="14"/>
          <w:szCs w:val="14"/>
          <w:lang w:eastAsia="cs-CZ"/>
        </w:rPr>
        <w:t xml:space="preserve">          </w:t>
      </w: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třídní schůzky</w:t>
      </w:r>
    </w:p>
    <w:p w14:paraId="60A3446A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2847F08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Podmínky pro činnost:</w:t>
      </w:r>
    </w:p>
    <w:p w14:paraId="600A3EA8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8"/>
          <w:lang w:eastAsia="cs-CZ"/>
        </w:rPr>
        <w:t> </w:t>
      </w:r>
    </w:p>
    <w:p w14:paraId="04128A7A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>Materiální podmínky:</w:t>
      </w:r>
    </w:p>
    <w:p w14:paraId="56571CD2" w14:textId="77777777" w:rsidR="00D25FC5" w:rsidRPr="00D25FC5" w:rsidRDefault="00D25FC5" w:rsidP="00D25FC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6F98E76" w14:textId="77777777" w:rsidR="00D25FC5" w:rsidRPr="00D25FC5" w:rsidRDefault="00D25FC5" w:rsidP="00D25FC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Wingdings" w:eastAsia="Wingdings" w:hAnsi="Wingdings" w:cs="Wingdings"/>
          <w:sz w:val="24"/>
          <w:szCs w:val="24"/>
          <w:lang w:eastAsia="cs-CZ"/>
        </w:rPr>
        <w:t>Ø</w:t>
      </w:r>
      <w:r w:rsidRPr="00D25FC5">
        <w:rPr>
          <w:rFonts w:ascii="Times New Roman" w:eastAsia="Wingdings" w:hAnsi="Times New Roman" w:cs="Times New Roman"/>
          <w:sz w:val="14"/>
          <w:szCs w:val="14"/>
          <w:lang w:eastAsia="cs-CZ"/>
        </w:rPr>
        <w:t xml:space="preserve">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Inspirující, nestresující prostředí</w:t>
      </w:r>
    </w:p>
    <w:p w14:paraId="0EDB2D78" w14:textId="77777777" w:rsidR="00D25FC5" w:rsidRPr="00D25FC5" w:rsidRDefault="00D25FC5" w:rsidP="00D25FC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Wingdings" w:eastAsia="Wingdings" w:hAnsi="Wingdings" w:cs="Wingdings"/>
          <w:sz w:val="24"/>
          <w:szCs w:val="24"/>
          <w:lang w:eastAsia="cs-CZ"/>
        </w:rPr>
        <w:t>Ø</w:t>
      </w:r>
      <w:r w:rsidRPr="00D25FC5">
        <w:rPr>
          <w:rFonts w:ascii="Times New Roman" w:eastAsia="Wingdings" w:hAnsi="Times New Roman" w:cs="Times New Roman"/>
          <w:sz w:val="14"/>
          <w:szCs w:val="14"/>
          <w:lang w:eastAsia="cs-CZ"/>
        </w:rPr>
        <w:t xml:space="preserve">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Účelově vybavené prostory družiny s možností kreativního uzpůsobení </w:t>
      </w:r>
    </w:p>
    <w:p w14:paraId="096C1DF4" w14:textId="77777777" w:rsidR="00D25FC5" w:rsidRPr="00D25FC5" w:rsidRDefault="00D25FC5" w:rsidP="00D25FC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Wingdings" w:eastAsia="Wingdings" w:hAnsi="Wingdings" w:cs="Wingdings"/>
          <w:sz w:val="24"/>
          <w:szCs w:val="24"/>
          <w:lang w:eastAsia="cs-CZ"/>
        </w:rPr>
        <w:t>Ø</w:t>
      </w:r>
      <w:r w:rsidRPr="00D25FC5">
        <w:rPr>
          <w:rFonts w:ascii="Times New Roman" w:eastAsia="Wingdings" w:hAnsi="Times New Roman" w:cs="Times New Roman"/>
          <w:sz w:val="14"/>
          <w:szCs w:val="14"/>
          <w:lang w:eastAsia="cs-CZ"/>
        </w:rPr>
        <w:t xml:space="preserve">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 využívání prostor školy:</w:t>
      </w:r>
    </w:p>
    <w:p w14:paraId="13C5C673" w14:textId="77777777" w:rsidR="00D25FC5" w:rsidRPr="00D25FC5" w:rsidRDefault="00D25FC5" w:rsidP="00D25FC5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D25FC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tělocvičny</w:t>
      </w:r>
    </w:p>
    <w:p w14:paraId="255AF515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D78EF29" w14:textId="77777777" w:rsidR="00D25FC5" w:rsidRPr="00D25FC5" w:rsidRDefault="00D25FC5" w:rsidP="00D25FC5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D25FC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družina využívá místnosti účelově vybavené s možností kreativního uzpůsobení, je vybavena nábytkem, pomůckami, stolními hrami, časopisy, audiotechnikou, dále využívá prostory školy – počítačovou učebnu,</w:t>
      </w:r>
    </w:p>
    <w:p w14:paraId="137BCB25" w14:textId="77777777" w:rsidR="00D25FC5" w:rsidRPr="00D25FC5" w:rsidRDefault="00D25FC5" w:rsidP="00D25F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tělocvičnu a sportovní náčiní, projekce video a DVD, knihovnu. Pro pobyt venku má k dispozici sportovní hřiště, dětské hřiště, na vycházky chodí žáci do okolí </w:t>
      </w:r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školy( hřiště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SK, dětská hřiště v obci). Pedagogičtí pracovníci sledují další možnosti doplňování a zlepšování materiálních podmínek pro činnost v ŠD.</w:t>
      </w:r>
    </w:p>
    <w:p w14:paraId="0F2CF65A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AF39F1B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 xml:space="preserve">Personální podmínky: </w:t>
      </w:r>
    </w:p>
    <w:p w14:paraId="7F2BA26D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Ve družině pracují kvalifikované vychovatelky s dlouholetou praxí.</w:t>
      </w:r>
    </w:p>
    <w:p w14:paraId="480324B6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 a výchovné působení vychovatelky vychází z pedagogiky volného času – ovlivňování volného času, nabídka alternativních aktivit, nabídka pomůcek, her. Podstatný je požadavek dobrovolnosti, zajímavosti a zájmovosti, požadavek aktivity, požadavek seberealizace, citlivosti a citovosti.</w:t>
      </w:r>
    </w:p>
    <w:p w14:paraId="3BA4305C" w14:textId="77777777" w:rsidR="00D25FC5" w:rsidRPr="00D25FC5" w:rsidRDefault="00D25FC5" w:rsidP="00D25FC5">
      <w:pPr>
        <w:tabs>
          <w:tab w:val="left" w:pos="84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Pedagogické působení zajišťuje jedna plně kvalifikovaná vychovatelka, která se specializuje na výtvarnou výchovu, tělovýchovné aktivity a rukodělné práce. Odborné zaměření si bude prohlubovat v akreditovaných kurzech i samostudiem.</w:t>
      </w:r>
    </w:p>
    <w:p w14:paraId="24E015E3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sz w:val="36"/>
          <w:szCs w:val="24"/>
          <w:lang w:eastAsia="cs-CZ"/>
        </w:rPr>
        <w:t> </w:t>
      </w:r>
    </w:p>
    <w:p w14:paraId="43B45E7C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sz w:val="36"/>
          <w:szCs w:val="24"/>
          <w:lang w:eastAsia="cs-CZ"/>
        </w:rPr>
        <w:t> </w:t>
      </w:r>
    </w:p>
    <w:p w14:paraId="79999DA6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Ekonomické podmínky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vycházejí z možností prostředků pro ZŠ a zřizovatele, případně sponzorských darů. Výši úplaty za zájmové vzdělávání </w:t>
      </w:r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stanovuje  ředitel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 po dohodě se zřizovatelem..</w:t>
      </w:r>
    </w:p>
    <w:p w14:paraId="1541EB02" w14:textId="77777777" w:rsidR="00D25FC5" w:rsidRPr="00D25FC5" w:rsidRDefault="00D25FC5" w:rsidP="00D25F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D25FC5">
        <w:rPr>
          <w:rFonts w:ascii="Times New Roman" w:eastAsia="Times New Roman" w:hAnsi="Times New Roman" w:cs="Times New Roman"/>
          <w:kern w:val="36"/>
          <w:sz w:val="24"/>
          <w:szCs w:val="32"/>
          <w:lang w:eastAsia="cs-CZ"/>
        </w:rPr>
        <w:t> </w:t>
      </w:r>
    </w:p>
    <w:p w14:paraId="1CE16F64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Podmínky bezpečnosti a ochrany zdraví </w:t>
      </w:r>
    </w:p>
    <w:p w14:paraId="0F7B03A2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D470915" w14:textId="77777777" w:rsidR="00D25FC5" w:rsidRPr="00D25FC5" w:rsidRDefault="00D25FC5" w:rsidP="00D25FC5">
      <w:pPr>
        <w:tabs>
          <w:tab w:val="num" w:pos="780"/>
        </w:tabs>
        <w:spacing w:before="100" w:beforeAutospacing="1" w:after="100" w:afterAutospacing="1" w:line="240" w:lineRule="auto"/>
        <w:ind w:left="7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Symbol" w:eastAsia="Symbol" w:hAnsi="Symbol" w:cs="Symbol"/>
          <w:sz w:val="24"/>
          <w:szCs w:val="24"/>
          <w:lang w:eastAsia="cs-CZ"/>
        </w:rPr>
        <w:t>·</w:t>
      </w:r>
      <w:r w:rsidRPr="00D25FC5">
        <w:rPr>
          <w:rFonts w:ascii="Times New Roman" w:eastAsia="Symbol" w:hAnsi="Times New Roman" w:cs="Times New Roman"/>
          <w:sz w:val="14"/>
          <w:szCs w:val="14"/>
          <w:lang w:eastAsia="cs-CZ"/>
        </w:rPr>
        <w:t xml:space="preserve">   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Vychovatelka odpovídá za bezpečnost žáků v ŠD, a to od příchodu žáka až do jeho odchodu z družiny. Žák bez vědomí vychovatelky oddělení školní družiny neopouští. Za žáka, který byl ve škole a do ŠD se nedostavil, vychovatelka neodpovídá. Pokud se stane žákovi úraz, je jeho povinností toto neprodleně oznámit vychovatelce ŠD. Později oznámený úraz nebude brán jako školní úraz. V případě úrazu žáka vychovatelka vyrozumí rodiče o úrazu. Pokud nezastihne rodiče dítěte (zákonné zástupce) zajistí ošetření sama, ostatním dětem zajistí dozor, úraz ihned hlásí vedení školy.</w:t>
      </w:r>
    </w:p>
    <w:p w14:paraId="2934636A" w14:textId="77777777" w:rsidR="00D25FC5" w:rsidRPr="00D25FC5" w:rsidRDefault="00D25FC5" w:rsidP="00D25FC5">
      <w:pPr>
        <w:tabs>
          <w:tab w:val="num" w:pos="780"/>
        </w:tabs>
        <w:spacing w:before="100" w:beforeAutospacing="1" w:after="100" w:afterAutospacing="1" w:line="240" w:lineRule="auto"/>
        <w:ind w:left="7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Symbol" w:eastAsia="Symbol" w:hAnsi="Symbol" w:cs="Symbol"/>
          <w:sz w:val="24"/>
          <w:szCs w:val="24"/>
          <w:lang w:eastAsia="cs-CZ"/>
        </w:rPr>
        <w:t>·</w:t>
      </w:r>
      <w:r w:rsidRPr="00D25FC5">
        <w:rPr>
          <w:rFonts w:ascii="Times New Roman" w:eastAsia="Symbol" w:hAnsi="Times New Roman" w:cs="Times New Roman"/>
          <w:sz w:val="14"/>
          <w:szCs w:val="14"/>
          <w:lang w:eastAsia="cs-CZ"/>
        </w:rPr>
        <w:t xml:space="preserve">   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Žáci jsou vychovatelkou poučeni o bezpečnosti a chování při činnosti ŠD, při přesunech po škole i při pobytu venku a jsou povinni s těmito pravidly řídit. O tomto provede vychovatelka zápis do Přehledu výchovných činností ŠD. Při pobytu v tělocvičně a hřišti vychovatelka kontroluje všechno nářadí, na kterém budou děti cvičit, také houpačky a průlezky.</w:t>
      </w:r>
    </w:p>
    <w:p w14:paraId="59D6ABDA" w14:textId="77777777" w:rsidR="00D25FC5" w:rsidRPr="00D25FC5" w:rsidRDefault="00D25FC5" w:rsidP="00D25FC5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</w:p>
    <w:p w14:paraId="1B8BBBF0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Platí:</w:t>
      </w:r>
    </w:p>
    <w:p w14:paraId="5AB5B5AF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 zákaz manipulace s elektrickými zařízeními, při činnosti lze používat pouze spotřebiče z majetku organizace, které byly prohlédnuty a mají příslušný atest revizního technika.</w:t>
      </w:r>
    </w:p>
    <w:p w14:paraId="0807F011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 zákaz vyklánění z oken a manipulace s okny</w:t>
      </w:r>
    </w:p>
    <w:p w14:paraId="33916876" w14:textId="77777777" w:rsidR="00D25FC5" w:rsidRPr="00D25FC5" w:rsidRDefault="00D25FC5" w:rsidP="00D25FC5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-neběhat, neskákat, nesjíždět po zábradlí, nestoupat na židle, stoly a jiný nábytek</w:t>
      </w:r>
    </w:p>
    <w:p w14:paraId="6C6137C1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-používat jen bezpečné pomůcky, např. mladší děti mohou stříhat jen s nůžkami, které mají oblé zakončení</w:t>
      </w:r>
    </w:p>
    <w:p w14:paraId="68A4CC7D" w14:textId="77777777" w:rsidR="00D25FC5" w:rsidRPr="00D25FC5" w:rsidRDefault="00D25FC5" w:rsidP="00D25FC5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-udržovat pořádek v místnosti</w:t>
      </w:r>
    </w:p>
    <w:p w14:paraId="1545CE79" w14:textId="77777777" w:rsidR="00D25FC5" w:rsidRPr="00D25FC5" w:rsidRDefault="00D25FC5" w:rsidP="00D25FC5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-při pohybu po komunikacích a v ulicích dodržovat vyhlášku o silničním provozu</w:t>
      </w:r>
    </w:p>
    <w:p w14:paraId="320EC37C" w14:textId="77777777" w:rsidR="00D25FC5" w:rsidRPr="00D25FC5" w:rsidRDefault="00D25FC5" w:rsidP="00D25FC5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-dodržovat bezpečné chování při hrách v tělocvičně i na hřišti</w:t>
      </w:r>
    </w:p>
    <w:p w14:paraId="7B6E497B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-při úraze provést opatření k zajištění první pomoci postiženému, popř. zajištění lékař. Ošetření, zajištění bezpečnosti ostatních dětí</w:t>
      </w:r>
    </w:p>
    <w:p w14:paraId="5105E0EE" w14:textId="77777777" w:rsidR="00D25FC5" w:rsidRPr="00D25FC5" w:rsidRDefault="00D25FC5" w:rsidP="00D25FC5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-o úrazu neprodleně informovat ředitele školy</w:t>
      </w:r>
    </w:p>
    <w:p w14:paraId="6992DE01" w14:textId="77777777" w:rsidR="00D25FC5" w:rsidRPr="00D25FC5" w:rsidRDefault="00D25FC5" w:rsidP="00D25FC5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-informovat neprodleně zákonné zástupce zraněného žáka</w:t>
      </w:r>
    </w:p>
    <w:p w14:paraId="425BBA82" w14:textId="77777777" w:rsidR="00D25FC5" w:rsidRPr="00D25FC5" w:rsidRDefault="00D25FC5" w:rsidP="00D25FC5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-sepsat záznam o úrazu</w:t>
      </w:r>
    </w:p>
    <w:p w14:paraId="540EE784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AD48812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6750191" w14:textId="77777777" w:rsidR="00D25FC5" w:rsidRPr="00D25FC5" w:rsidRDefault="00D25FC5" w:rsidP="00D25FC5">
      <w:pPr>
        <w:tabs>
          <w:tab w:val="num" w:pos="780"/>
        </w:tabs>
        <w:spacing w:before="100" w:beforeAutospacing="1" w:after="100" w:afterAutospacing="1" w:line="240" w:lineRule="auto"/>
        <w:ind w:left="78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Symbol" w:eastAsia="Symbol" w:hAnsi="Symbol" w:cs="Symbol"/>
          <w:sz w:val="24"/>
          <w:szCs w:val="24"/>
          <w:lang w:eastAsia="cs-CZ"/>
        </w:rPr>
        <w:t>·</w:t>
      </w:r>
      <w:r w:rsidRPr="00D25FC5">
        <w:rPr>
          <w:rFonts w:ascii="Times New Roman" w:eastAsia="Symbol" w:hAnsi="Times New Roman" w:cs="Times New Roman"/>
          <w:sz w:val="14"/>
          <w:szCs w:val="14"/>
          <w:lang w:eastAsia="cs-CZ"/>
        </w:rPr>
        <w:t xml:space="preserve">         </w:t>
      </w:r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Psychohygienické  podmínky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vhodná struktura režimu žáků v </w:t>
      </w:r>
      <w:proofErr w:type="spell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ŠD,dostatek</w:t>
      </w:r>
      <w:proofErr w:type="spell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relaxace a aktivního pohybu, vhodný stravovací a pitný režim ( podle věkových a individuálních potřeb žáků), zdravé prostředí užívaných prostor, odpovídající světlo, teplo, čistota, větrání, bezhlučnost, velikost sedacího a pracovního nábytku, dostupnost prostředků</w:t>
      </w:r>
    </w:p>
    <w:p w14:paraId="71C9E825" w14:textId="77777777" w:rsidR="00D25FC5" w:rsidRPr="00D25FC5" w:rsidRDefault="00D25FC5" w:rsidP="00D25FC5">
      <w:pPr>
        <w:spacing w:before="100" w:beforeAutospacing="1" w:after="100" w:afterAutospacing="1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první pomoci, kontakt na lékaře, praktická dovednost vychovatelky poskytovat první pomoc, ochrana žáků před úrazy, výrazné označení nebezpečných předmětů a částí využívaných prostorů, pravidelná kontrola zařízení.</w:t>
      </w:r>
    </w:p>
    <w:p w14:paraId="69DBD6CA" w14:textId="77777777" w:rsidR="00D25FC5" w:rsidRPr="00D25FC5" w:rsidRDefault="00D25FC5" w:rsidP="00D25FC5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Symbol" w:eastAsia="Symbol" w:hAnsi="Symbol" w:cs="Symbol"/>
          <w:sz w:val="24"/>
          <w:szCs w:val="24"/>
          <w:lang w:eastAsia="cs-CZ"/>
        </w:rPr>
        <w:t>·</w:t>
      </w:r>
      <w:r w:rsidRPr="00D25FC5">
        <w:rPr>
          <w:rFonts w:ascii="Times New Roman" w:eastAsia="Symbol" w:hAnsi="Times New Roman" w:cs="Times New Roman"/>
          <w:sz w:val="14"/>
          <w:szCs w:val="14"/>
          <w:lang w:eastAsia="cs-CZ"/>
        </w:rPr>
        <w:t xml:space="preserve">  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Psychosociální podmínky – klidné prostředí a příznivé klima- otevřenost a partnerství v </w:t>
      </w:r>
      <w:proofErr w:type="spell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komunikaci,úcta,tolerance</w:t>
      </w:r>
      <w:proofErr w:type="spell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uznání, empatie, sounáležitost družiny se školou, respekt k potřebám jedince a jeho osobním problémům, věková přiměřenost a motivující hodnocení, ochrana žáků před násilím, šikanou a dalšími patologickými jevy, vytváření podmínek pro spoluúčast žáků na životě školy a školní </w:t>
      </w:r>
      <w:proofErr w:type="spell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družiny,která</w:t>
      </w:r>
      <w:proofErr w:type="spell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přechází do  modelu demokratického společenství, včasná informovanost žáků i jejich rodičů o činnosti školní družiny a jejím vnitřním životě.</w:t>
      </w:r>
    </w:p>
    <w:p w14:paraId="31CBED42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759C9B3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ind w:firstLine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A9BD83B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ind w:firstLine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Činnost a výchovné působení vychovatelky </w:t>
      </w:r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v  oddělení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vychází z požadavků pedagogiky volného času ( ovlivňování volného </w:t>
      </w:r>
      <w:proofErr w:type="spell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času,nabídka</w:t>
      </w:r>
      <w:proofErr w:type="spell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alternativních </w:t>
      </w:r>
      <w:proofErr w:type="spell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aktivit,nabídka</w:t>
      </w:r>
      <w:proofErr w:type="spell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pomůcek,her</w:t>
      </w:r>
      <w:proofErr w:type="spell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.Podstatný je požadavek </w:t>
      </w:r>
      <w:proofErr w:type="spell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dobrovolnosti,aktivity,požadavek</w:t>
      </w:r>
      <w:proofErr w:type="spell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seberealizace,zajímavosti</w:t>
      </w:r>
      <w:proofErr w:type="spell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zájmovosti, pestrosti a přitažlivosti )</w:t>
      </w:r>
    </w:p>
    <w:p w14:paraId="57C3212E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3DCC211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Výchovné programy se zaměřují na tyto základní oblasti:</w:t>
      </w:r>
    </w:p>
    <w:p w14:paraId="770DF6A4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DBBE424" w14:textId="77777777" w:rsidR="00D25FC5" w:rsidRPr="00D25FC5" w:rsidRDefault="00D25FC5" w:rsidP="00D25FC5">
      <w:pPr>
        <w:tabs>
          <w:tab w:val="left" w:pos="360"/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Wingdings" w:eastAsia="Wingdings" w:hAnsi="Wingdings" w:cs="Wingdings"/>
          <w:sz w:val="24"/>
          <w:szCs w:val="24"/>
          <w:lang w:eastAsia="cs-CZ"/>
        </w:rPr>
        <w:t>Ø</w:t>
      </w:r>
      <w:r w:rsidRPr="00D25FC5">
        <w:rPr>
          <w:rFonts w:ascii="Times New Roman" w:eastAsia="Wingdings" w:hAnsi="Times New Roman" w:cs="Times New Roman"/>
          <w:sz w:val="14"/>
          <w:szCs w:val="14"/>
          <w:lang w:eastAsia="cs-CZ"/>
        </w:rPr>
        <w:t xml:space="preserve">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Výchova ke zdravému životnímu stylu</w:t>
      </w:r>
    </w:p>
    <w:p w14:paraId="5C2C2EF0" w14:textId="77777777" w:rsidR="00D25FC5" w:rsidRPr="00D25FC5" w:rsidRDefault="00D25FC5" w:rsidP="00D25FC5">
      <w:pPr>
        <w:tabs>
          <w:tab w:val="left" w:pos="360"/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Wingdings" w:eastAsia="Wingdings" w:hAnsi="Wingdings" w:cs="Wingdings"/>
          <w:sz w:val="24"/>
          <w:szCs w:val="24"/>
          <w:lang w:eastAsia="cs-CZ"/>
        </w:rPr>
        <w:lastRenderedPageBreak/>
        <w:t>Ø</w:t>
      </w:r>
      <w:r w:rsidRPr="00D25FC5">
        <w:rPr>
          <w:rFonts w:ascii="Times New Roman" w:eastAsia="Wingdings" w:hAnsi="Times New Roman" w:cs="Times New Roman"/>
          <w:sz w:val="14"/>
          <w:szCs w:val="14"/>
          <w:lang w:eastAsia="cs-CZ"/>
        </w:rPr>
        <w:t xml:space="preserve">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Posilování komunikačních dovedností </w:t>
      </w:r>
    </w:p>
    <w:p w14:paraId="2611A2C0" w14:textId="77777777" w:rsidR="00D25FC5" w:rsidRPr="00D25FC5" w:rsidRDefault="00D25FC5" w:rsidP="00D25FC5">
      <w:pPr>
        <w:tabs>
          <w:tab w:val="left" w:pos="360"/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Wingdings" w:eastAsia="Wingdings" w:hAnsi="Wingdings" w:cs="Wingdings"/>
          <w:sz w:val="24"/>
          <w:szCs w:val="24"/>
          <w:lang w:eastAsia="cs-CZ"/>
        </w:rPr>
        <w:t>Ø</w:t>
      </w:r>
      <w:r w:rsidRPr="00D25FC5">
        <w:rPr>
          <w:rFonts w:ascii="Times New Roman" w:eastAsia="Wingdings" w:hAnsi="Times New Roman" w:cs="Times New Roman"/>
          <w:sz w:val="14"/>
          <w:szCs w:val="14"/>
          <w:lang w:eastAsia="cs-CZ"/>
        </w:rPr>
        <w:t xml:space="preserve">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Odpovědnost za své chování</w:t>
      </w:r>
    </w:p>
    <w:p w14:paraId="0D9D795E" w14:textId="77777777" w:rsidR="00D25FC5" w:rsidRPr="00D25FC5" w:rsidRDefault="00D25FC5" w:rsidP="00D25FC5">
      <w:pPr>
        <w:tabs>
          <w:tab w:val="left" w:pos="360"/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Wingdings" w:eastAsia="Wingdings" w:hAnsi="Wingdings" w:cs="Wingdings"/>
          <w:sz w:val="24"/>
          <w:szCs w:val="24"/>
          <w:lang w:eastAsia="cs-CZ"/>
        </w:rPr>
        <w:t>Ø</w:t>
      </w:r>
      <w:r w:rsidRPr="00D25FC5">
        <w:rPr>
          <w:rFonts w:ascii="Times New Roman" w:eastAsia="Wingdings" w:hAnsi="Times New Roman" w:cs="Times New Roman"/>
          <w:sz w:val="14"/>
          <w:szCs w:val="14"/>
          <w:lang w:eastAsia="cs-CZ"/>
        </w:rPr>
        <w:t xml:space="preserve">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Ovládání negativních citových reakcí</w:t>
      </w:r>
    </w:p>
    <w:p w14:paraId="6D45C7EA" w14:textId="77777777" w:rsidR="00D25FC5" w:rsidRPr="00D25FC5" w:rsidRDefault="00D25FC5" w:rsidP="00D25FC5">
      <w:pPr>
        <w:tabs>
          <w:tab w:val="left" w:pos="360"/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Wingdings" w:eastAsia="Wingdings" w:hAnsi="Wingdings" w:cs="Wingdings"/>
          <w:sz w:val="24"/>
          <w:szCs w:val="24"/>
          <w:lang w:eastAsia="cs-CZ"/>
        </w:rPr>
        <w:t>Ø</w:t>
      </w:r>
      <w:r w:rsidRPr="00D25FC5">
        <w:rPr>
          <w:rFonts w:ascii="Times New Roman" w:eastAsia="Wingdings" w:hAnsi="Times New Roman" w:cs="Times New Roman"/>
          <w:sz w:val="14"/>
          <w:szCs w:val="14"/>
          <w:lang w:eastAsia="cs-CZ"/>
        </w:rPr>
        <w:t xml:space="preserve">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Poznání sebe samého a uplatnění se ve skupině </w:t>
      </w:r>
    </w:p>
    <w:p w14:paraId="291341C3" w14:textId="77777777" w:rsidR="00D25FC5" w:rsidRPr="00D25FC5" w:rsidRDefault="00D25FC5" w:rsidP="00D25FC5">
      <w:pPr>
        <w:tabs>
          <w:tab w:val="left" w:pos="360"/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Wingdings" w:eastAsia="Wingdings" w:hAnsi="Wingdings" w:cs="Wingdings"/>
          <w:sz w:val="24"/>
          <w:szCs w:val="24"/>
          <w:lang w:eastAsia="cs-CZ"/>
        </w:rPr>
        <w:t>Ø</w:t>
      </w:r>
      <w:r w:rsidRPr="00D25FC5">
        <w:rPr>
          <w:rFonts w:ascii="Times New Roman" w:eastAsia="Wingdings" w:hAnsi="Times New Roman" w:cs="Times New Roman"/>
          <w:sz w:val="14"/>
          <w:szCs w:val="14"/>
          <w:lang w:eastAsia="cs-CZ"/>
        </w:rPr>
        <w:t xml:space="preserve">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Formování životních postojů </w:t>
      </w:r>
    </w:p>
    <w:p w14:paraId="62CEA317" w14:textId="77777777" w:rsidR="00D25FC5" w:rsidRPr="00D25FC5" w:rsidRDefault="00D25FC5" w:rsidP="00D25FC5">
      <w:pPr>
        <w:tabs>
          <w:tab w:val="left" w:pos="360"/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Wingdings" w:eastAsia="Wingdings" w:hAnsi="Wingdings" w:cs="Wingdings"/>
          <w:sz w:val="24"/>
          <w:szCs w:val="24"/>
          <w:lang w:eastAsia="cs-CZ"/>
        </w:rPr>
        <w:t>Ø</w:t>
      </w:r>
      <w:r w:rsidRPr="00D25FC5">
        <w:rPr>
          <w:rFonts w:ascii="Times New Roman" w:eastAsia="Wingdings" w:hAnsi="Times New Roman" w:cs="Times New Roman"/>
          <w:sz w:val="14"/>
          <w:szCs w:val="14"/>
          <w:lang w:eastAsia="cs-CZ"/>
        </w:rPr>
        <w:t xml:space="preserve">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Nacházení nových vazeb a souvztažnosti mezi již získanými poznatky z vyučování</w:t>
      </w:r>
    </w:p>
    <w:p w14:paraId="2C538D9C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</w:p>
    <w:p w14:paraId="1C6C74DD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F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Výchova ke zdravému životnímu stylu</w:t>
      </w:r>
    </w:p>
    <w:p w14:paraId="07CBF7F0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výchova k odpovědnosti za svou osobu</w:t>
      </w:r>
    </w:p>
    <w:p w14:paraId="36F367C3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výchova k odpovědnosti za své zdraví</w:t>
      </w:r>
    </w:p>
    <w:p w14:paraId="32E078CF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výchova ke správným stravovacím návykům, pitný režim</w:t>
      </w:r>
    </w:p>
    <w:p w14:paraId="68877649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dodržování osobní hygieny</w:t>
      </w:r>
    </w:p>
    <w:p w14:paraId="2FD1CD99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posilování tělesné zdatnosti</w:t>
      </w:r>
    </w:p>
    <w:p w14:paraId="1EC942D2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rozvíjení citové stránky osobnosti, citové vazby</w:t>
      </w:r>
    </w:p>
    <w:p w14:paraId="2A153CC5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BC91A2D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Posilování komunikačních </w:t>
      </w:r>
      <w:proofErr w:type="gramStart"/>
      <w:r w:rsidRPr="00D25F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dovedností 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FC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Člověk ve společnosti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3CFDE433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kultivace slovního i mimoslovního projevu</w:t>
      </w:r>
    </w:p>
    <w:p w14:paraId="732846AD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rozvíjení slovní zásoby</w:t>
      </w:r>
    </w:p>
    <w:p w14:paraId="6B2C45FE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schopnost vyjádřit se</w:t>
      </w:r>
    </w:p>
    <w:p w14:paraId="1C8617E3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schopnost naslouchat</w:t>
      </w:r>
    </w:p>
    <w:p w14:paraId="5F4F279F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uplatnění se v kolektivu</w:t>
      </w:r>
    </w:p>
    <w:p w14:paraId="7AAFD587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kulturní život</w:t>
      </w:r>
    </w:p>
    <w:p w14:paraId="469F82EB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06E5A58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Odpovědnost za své chování</w:t>
      </w:r>
    </w:p>
    <w:p w14:paraId="548CCE2A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řešení různých situací</w:t>
      </w:r>
    </w:p>
    <w:p w14:paraId="38CE0630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- pěstování potřebných a žádoucích vědomostí, dovedností a postojů</w:t>
      </w:r>
    </w:p>
    <w:p w14:paraId="52D02C9D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důvěryhodnost, pravdomluvnost a morální kvality </w:t>
      </w:r>
    </w:p>
    <w:p w14:paraId="174C6053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posilování schopnosti objektivně hodnotit své jednání a přijímat důsledky svého chování</w:t>
      </w:r>
    </w:p>
    <w:p w14:paraId="68180919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D21DFB7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Ovládání negativních citových reakcí</w:t>
      </w:r>
    </w:p>
    <w:p w14:paraId="1790754E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vypořádat se se stresem</w:t>
      </w:r>
    </w:p>
    <w:p w14:paraId="1BF0F4B3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řešení životních situací</w:t>
      </w:r>
    </w:p>
    <w:p w14:paraId="05E835D2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vyrovnávání se s nedostatky a neúspěchy</w:t>
      </w:r>
    </w:p>
    <w:p w14:paraId="38657502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7469EA7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Poznání sebe samého a uplatnění se ve </w:t>
      </w:r>
      <w:proofErr w:type="gramStart"/>
      <w:r w:rsidRPr="00D25F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skupině 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FC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Člověk jako jedinec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5B4126BC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kladným hodnocením zvyšovat sebevědomí</w:t>
      </w:r>
    </w:p>
    <w:p w14:paraId="6D77F1BB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posilování pozitivního myšlení</w:t>
      </w:r>
    </w:p>
    <w:p w14:paraId="2D81814E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objektivní hodnocení činnosti každého člena</w:t>
      </w:r>
    </w:p>
    <w:p w14:paraId="5C4A563D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vytváření vlastní bezpečné sociální skupiny</w:t>
      </w:r>
    </w:p>
    <w:p w14:paraId="2ADB5840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temperament, postoje, hodnoty</w:t>
      </w:r>
    </w:p>
    <w:p w14:paraId="3BD54CEB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14:paraId="00F499A8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14:paraId="42B7840B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14:paraId="155174D0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Formování životních postojů</w:t>
      </w:r>
    </w:p>
    <w:p w14:paraId="70FB1432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vytváření společensky žádoucích hodnot</w:t>
      </w:r>
    </w:p>
    <w:p w14:paraId="6B42AAB0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vytváření základů právního vědomí</w:t>
      </w:r>
    </w:p>
    <w:p w14:paraId="779B0AC2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úcta, porozumění, tolerance</w:t>
      </w:r>
    </w:p>
    <w:p w14:paraId="11F8B92D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schopnost a ochota pomoci</w:t>
      </w:r>
    </w:p>
    <w:p w14:paraId="0DE4C134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vytvoření vlastního sebevědomí </w:t>
      </w:r>
    </w:p>
    <w:p w14:paraId="1BD490CE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posilování schopnosti nepodléhat negativním vlivům</w:t>
      </w:r>
    </w:p>
    <w:p w14:paraId="44C3E90E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- prevence sociálně patologických </w:t>
      </w:r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jevů - drogy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, alkohol, kouření</w:t>
      </w:r>
    </w:p>
    <w:p w14:paraId="2AD09D19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-  delikvence</w:t>
      </w:r>
    </w:p>
    <w:p w14:paraId="202787D9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-  virtuální drogy</w:t>
      </w:r>
    </w:p>
    <w:p w14:paraId="2793596A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-  </w:t>
      </w:r>
      <w:proofErr w:type="spellStart"/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šikanování,vandalismus</w:t>
      </w:r>
      <w:proofErr w:type="spellEnd"/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, násilné chování</w:t>
      </w:r>
    </w:p>
    <w:p w14:paraId="5AD9F938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-  rasismus</w:t>
      </w:r>
    </w:p>
    <w:p w14:paraId="773ABEA5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-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podobnost a odlišnost lidí</w:t>
      </w:r>
    </w:p>
    <w:p w14:paraId="23B0AFF6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 rozdíly v </w:t>
      </w:r>
      <w:proofErr w:type="spellStart"/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prožívání,v</w:t>
      </w:r>
      <w:proofErr w:type="spellEnd"/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myšlení a v jednání</w:t>
      </w:r>
    </w:p>
    <w:p w14:paraId="4C5B391F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2AB4269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Nacházení nových vazeb a souvztažnosti mezi již získanými poznatky z vyučování</w:t>
      </w:r>
    </w:p>
    <w:p w14:paraId="5F1FA26A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možnost vzájemného doplňování školního vyučování a výchovně-vzdělávací práce školní družiny</w:t>
      </w:r>
    </w:p>
    <w:p w14:paraId="5BA6A867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-tohoto cíle dosahovat specifickými, od školního vyučování výrazně odlišnými prostředky</w:t>
      </w:r>
    </w:p>
    <w:p w14:paraId="239766D7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-přinášet nové podněty, obohacovat poznatky</w:t>
      </w:r>
    </w:p>
    <w:p w14:paraId="0250FD68" w14:textId="77777777" w:rsidR="00D25FC5" w:rsidRPr="00D25FC5" w:rsidRDefault="00D25FC5" w:rsidP="00D25FC5">
      <w:pPr>
        <w:tabs>
          <w:tab w:val="left" w:pos="360"/>
          <w:tab w:val="left" w:pos="21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Člověk a jeho </w:t>
      </w:r>
      <w:proofErr w:type="gramStart"/>
      <w:r w:rsidRPr="00D25FC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svět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Místo,kde</w:t>
      </w:r>
      <w:proofErr w:type="spell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žijeme: - vztah ke své </w:t>
      </w:r>
      <w:proofErr w:type="spell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škole,městu,státu</w:t>
      </w:r>
      <w:proofErr w:type="spellEnd"/>
    </w:p>
    <w:p w14:paraId="78163434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- vycházky, výlety, poznatky z cest</w:t>
      </w:r>
    </w:p>
    <w:p w14:paraId="06DD9C4B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Lidé kolem </w:t>
      </w:r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nás:   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příbuzenské vztahy v rodině</w:t>
      </w:r>
    </w:p>
    <w:p w14:paraId="7EC194ED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- vztahy mezi dětmi</w:t>
      </w:r>
    </w:p>
    <w:p w14:paraId="637B4454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- vztahy ke škole</w:t>
      </w:r>
    </w:p>
    <w:p w14:paraId="0AF92AA7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- pravidla soužití</w:t>
      </w:r>
    </w:p>
    <w:p w14:paraId="13E5FDDF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- chování lidí-pravidla slušného chování</w:t>
      </w:r>
    </w:p>
    <w:p w14:paraId="79490623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- principy demokracie</w:t>
      </w:r>
    </w:p>
    <w:p w14:paraId="017D5A6A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- základní lidská práva a práva dítěte</w:t>
      </w:r>
    </w:p>
    <w:p w14:paraId="410244FD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- práva a povinnosti</w:t>
      </w:r>
    </w:p>
    <w:p w14:paraId="0F1D6565" w14:textId="77777777" w:rsidR="00D25FC5" w:rsidRPr="00D25FC5" w:rsidRDefault="00D25FC5" w:rsidP="00D25FC5">
      <w:pPr>
        <w:tabs>
          <w:tab w:val="left" w:pos="360"/>
          <w:tab w:val="left" w:pos="2160"/>
          <w:tab w:val="left" w:pos="39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Lidé a </w:t>
      </w:r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čas:   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- regionální pověsti a báje</w:t>
      </w:r>
    </w:p>
    <w:p w14:paraId="75C79D91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- tradice, zvyky, odlišnost způsobů života</w:t>
      </w:r>
    </w:p>
    <w:p w14:paraId="05F4C7A1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- návštěva kulturních institucí-muzeum, hvězdárna,</w:t>
      </w:r>
    </w:p>
    <w:p w14:paraId="1A9B1A05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                                                                 knihovna, galerie</w:t>
      </w:r>
    </w:p>
    <w:p w14:paraId="4B4203F0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- orientace v čase </w:t>
      </w:r>
    </w:p>
    <w:p w14:paraId="3E9DEB06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Člověk a </w:t>
      </w:r>
      <w:proofErr w:type="gramStart"/>
      <w:r w:rsidRPr="00D25FC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příroda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Rozmanitost živé a neživé přírody</w:t>
      </w:r>
    </w:p>
    <w:p w14:paraId="4B4E210B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Ochrana přírody – praktické poznávání přírody</w:t>
      </w:r>
    </w:p>
    <w:p w14:paraId="0F567100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Proměny přírody, roční období</w:t>
      </w:r>
    </w:p>
    <w:p w14:paraId="0239C3DA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Činnost člověka v přírodě </w:t>
      </w:r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( pozitivní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, negativní)</w:t>
      </w:r>
    </w:p>
    <w:p w14:paraId="7D1B342B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Ohleduplné chování k přírodě a ochrana přírody</w:t>
      </w:r>
    </w:p>
    <w:p w14:paraId="17AD5BBF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Likvidace odpadů-třídění odpadů</w:t>
      </w:r>
    </w:p>
    <w:p w14:paraId="70A57E2F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7E6BC13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Člověk a svět práce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Tradiční i netradiční materiály¨- práce s </w:t>
      </w:r>
      <w:proofErr w:type="spellStart"/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papírem,textilem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,přírodninami,modelínou,vlnou,ker.hlínou</w:t>
      </w:r>
      <w:proofErr w:type="spell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atd./</w:t>
      </w:r>
    </w:p>
    <w:p w14:paraId="09C9E711" w14:textId="77777777" w:rsidR="00D25FC5" w:rsidRPr="00D25FC5" w:rsidRDefault="00D25FC5" w:rsidP="00D25FC5">
      <w:pPr>
        <w:tabs>
          <w:tab w:val="left" w:pos="360"/>
          <w:tab w:val="left" w:pos="21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Elementární dovednosti</w:t>
      </w:r>
    </w:p>
    <w:p w14:paraId="21B23990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Tvořivé hry se stavebnicemi/ </w:t>
      </w:r>
      <w:proofErr w:type="spell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Cheva</w:t>
      </w:r>
      <w:proofErr w:type="spell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, dřevěné kostky …/</w:t>
      </w:r>
    </w:p>
    <w:p w14:paraId="4D57209A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28AA53D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Člověk a </w:t>
      </w:r>
      <w:proofErr w:type="gramStart"/>
      <w:r w:rsidRPr="00D25FC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zdraví:   </w:t>
      </w:r>
      <w:proofErr w:type="gramEnd"/>
      <w:r w:rsidRPr="00D25FC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   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Míčové hry, závodivé hry, běh s překážkami</w:t>
      </w:r>
    </w:p>
    <w:p w14:paraId="3BF1E137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Kolektivní hry / kopaná, vybíjená, košíková, florbal /</w:t>
      </w:r>
    </w:p>
    <w:p w14:paraId="4959BC78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Přecházení vozovky. Určování dopravních značek.</w:t>
      </w:r>
    </w:p>
    <w:p w14:paraId="12A017FF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Orientace v okolí školy. Nebezpečné situace.</w:t>
      </w:r>
    </w:p>
    <w:p w14:paraId="22C5414B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Turistické značky.</w:t>
      </w:r>
    </w:p>
    <w:p w14:paraId="0466A1CE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05A2138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Umění a </w:t>
      </w:r>
      <w:proofErr w:type="gramStart"/>
      <w:r w:rsidRPr="00D25FC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kultura:   </w:t>
      </w:r>
      <w:proofErr w:type="gramEnd"/>
      <w:r w:rsidRPr="00D25FC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 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Malování, kreslení, stříhání</w:t>
      </w:r>
    </w:p>
    <w:p w14:paraId="4CB942D3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Kreslení v přírodě</w:t>
      </w:r>
    </w:p>
    <w:p w14:paraId="7A457EA0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Ilustrace dětské knihy.</w:t>
      </w:r>
    </w:p>
    <w:p w14:paraId="5717C87E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Návštěva školní knihovny.</w:t>
      </w:r>
    </w:p>
    <w:p w14:paraId="46737A17" w14:textId="77777777" w:rsidR="00D25FC5" w:rsidRPr="00D25FC5" w:rsidRDefault="00D25FC5" w:rsidP="00D25FC5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Poslechové skladby, hra na Orfeovy nástroje.   </w:t>
      </w:r>
    </w:p>
    <w:p w14:paraId="571FA8E8" w14:textId="77777777" w:rsidR="00D25FC5" w:rsidRPr="00D25FC5" w:rsidRDefault="00D25FC5" w:rsidP="00D25FC5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Zpěv a tanec.</w:t>
      </w:r>
    </w:p>
    <w:p w14:paraId="749FC357" w14:textId="77777777" w:rsidR="00D25FC5" w:rsidRPr="00D25FC5" w:rsidRDefault="00D25FC5" w:rsidP="00D25FC5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                    Rozpočitadla, jazykolamy, veršované pohádky.</w:t>
      </w:r>
    </w:p>
    <w:p w14:paraId="3015D27F" w14:textId="77777777" w:rsidR="00D25FC5" w:rsidRPr="00D25FC5" w:rsidRDefault="00D25FC5" w:rsidP="00D25FC5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Divadlo</w:t>
      </w:r>
    </w:p>
    <w:p w14:paraId="50392F92" w14:textId="77777777" w:rsidR="00D25FC5" w:rsidRPr="00D25FC5" w:rsidRDefault="00D25FC5" w:rsidP="00D25FC5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Četba na pokračování</w:t>
      </w:r>
    </w:p>
    <w:p w14:paraId="3CE2E149" w14:textId="77777777" w:rsidR="00D25FC5" w:rsidRPr="00D25FC5" w:rsidRDefault="00D25FC5" w:rsidP="00D25FC5">
      <w:pPr>
        <w:spacing w:before="100" w:beforeAutospacing="1" w:after="100" w:afterAutospacing="1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Písničky J. Uhlíře a Z. Svěráka</w:t>
      </w:r>
    </w:p>
    <w:p w14:paraId="66E980EA" w14:textId="77777777" w:rsidR="00D25FC5" w:rsidRPr="00D25FC5" w:rsidRDefault="00D25FC5" w:rsidP="00D25FC5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7037138" w14:textId="77777777" w:rsidR="00D25FC5" w:rsidRPr="00D25FC5" w:rsidRDefault="00D25FC5" w:rsidP="00D25FC5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Zájmové zaměření dětí v době pobytu ve školní družině:</w:t>
      </w:r>
    </w:p>
    <w:p w14:paraId="4A1B2D83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FADCEF6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Dětem umožňujeme v době pobytu ve školní družině rozvíjet své zájmy ve specificky zaměřených kroužcích.</w:t>
      </w:r>
    </w:p>
    <w:p w14:paraId="19E97B14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D235B39" w14:textId="77777777" w:rsidR="00D25FC5" w:rsidRPr="00D25FC5" w:rsidRDefault="00D25FC5" w:rsidP="00D25FC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Wingdings" w:eastAsia="Wingdings" w:hAnsi="Wingdings" w:cs="Wingdings"/>
          <w:sz w:val="24"/>
          <w:szCs w:val="24"/>
          <w:lang w:eastAsia="cs-CZ"/>
        </w:rPr>
        <w:t>Ø</w:t>
      </w:r>
      <w:r w:rsidRPr="00D25FC5">
        <w:rPr>
          <w:rFonts w:ascii="Times New Roman" w:eastAsia="Wingdings" w:hAnsi="Times New Roman" w:cs="Times New Roman"/>
          <w:sz w:val="14"/>
          <w:szCs w:val="14"/>
          <w:lang w:eastAsia="cs-CZ"/>
        </w:rPr>
        <w:t xml:space="preserve">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Kroužky jsou vedeny pod patronací Střediska volného času při </w:t>
      </w:r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SGV  Velehrad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406F72F2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</w:t>
      </w:r>
    </w:p>
    <w:p w14:paraId="0E999492" w14:textId="77777777" w:rsidR="00D25FC5" w:rsidRPr="00D25FC5" w:rsidRDefault="00D25FC5" w:rsidP="00D25FC5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D25FC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sportovní kroužek</w:t>
      </w:r>
    </w:p>
    <w:p w14:paraId="34E552AC" w14:textId="77777777" w:rsidR="00D25FC5" w:rsidRPr="00D25FC5" w:rsidRDefault="00D25FC5" w:rsidP="00D25FC5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D25FC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aerobik</w:t>
      </w:r>
    </w:p>
    <w:p w14:paraId="5CA15BB6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D25FC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redaktorský kroužek</w:t>
      </w:r>
    </w:p>
    <w:p w14:paraId="35483D0B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D25FC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moderní tanec</w:t>
      </w:r>
    </w:p>
    <w:p w14:paraId="2F5AA65D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D25FC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pohybové hry</w:t>
      </w:r>
    </w:p>
    <w:p w14:paraId="43AD0FAF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D25FC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fotografický kroužek</w:t>
      </w:r>
    </w:p>
    <w:p w14:paraId="613F7481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D25FC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výtvarný kroužek</w:t>
      </w:r>
    </w:p>
    <w:p w14:paraId="5A656116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D25FC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keramický kroužek</w:t>
      </w:r>
    </w:p>
    <w:p w14:paraId="7E4A7C3A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D25FC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kroužek informatiky</w:t>
      </w:r>
    </w:p>
    <w:p w14:paraId="0A8CCB36" w14:textId="77777777" w:rsidR="00D25FC5" w:rsidRPr="00D25FC5" w:rsidRDefault="00D25FC5" w:rsidP="00D25FC5">
      <w:pPr>
        <w:tabs>
          <w:tab w:val="left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</w:p>
    <w:p w14:paraId="565CA01F" w14:textId="77777777" w:rsidR="00D25FC5" w:rsidRPr="00D25FC5" w:rsidRDefault="00D25FC5" w:rsidP="00D25FC5">
      <w:pPr>
        <w:tabs>
          <w:tab w:val="left" w:pos="19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A77A65F" w14:textId="77777777" w:rsidR="00D25FC5" w:rsidRPr="00D25FC5" w:rsidRDefault="00D25FC5" w:rsidP="00D25FC5">
      <w:pPr>
        <w:tabs>
          <w:tab w:val="left" w:pos="19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Mimo tyto kroužky se děti seznamují se všemi oblastmi zájmové činnosti a jednotlivé aktivity jsou zapracované v týdenní skladbě zaměstnání:</w:t>
      </w:r>
    </w:p>
    <w:p w14:paraId="1B364D93" w14:textId="77777777" w:rsidR="00D25FC5" w:rsidRPr="00D25FC5" w:rsidRDefault="00D25FC5" w:rsidP="00D25FC5">
      <w:pPr>
        <w:tabs>
          <w:tab w:val="left" w:pos="19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D4AC9B0" w14:textId="77777777" w:rsidR="00D25FC5" w:rsidRPr="00D25FC5" w:rsidRDefault="00D25FC5" w:rsidP="00D25FC5">
      <w:pPr>
        <w:tabs>
          <w:tab w:val="left" w:pos="19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- pohybové a tělovýchovné aktivity</w:t>
      </w:r>
    </w:p>
    <w:p w14:paraId="09280AC8" w14:textId="77777777" w:rsidR="00D25FC5" w:rsidRPr="00D25FC5" w:rsidRDefault="00D25FC5" w:rsidP="00D25FC5">
      <w:pPr>
        <w:tabs>
          <w:tab w:val="left" w:pos="19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výtvarné činnosti</w:t>
      </w:r>
    </w:p>
    <w:p w14:paraId="603243B7" w14:textId="77777777" w:rsidR="00D25FC5" w:rsidRPr="00D25FC5" w:rsidRDefault="00D25FC5" w:rsidP="00D25FC5">
      <w:pPr>
        <w:tabs>
          <w:tab w:val="left" w:pos="19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rukodělné činnosti</w:t>
      </w:r>
    </w:p>
    <w:p w14:paraId="035CB201" w14:textId="77777777" w:rsidR="00D25FC5" w:rsidRPr="00D25FC5" w:rsidRDefault="00D25FC5" w:rsidP="00D25FC5">
      <w:pPr>
        <w:tabs>
          <w:tab w:val="left" w:pos="19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hudba, zpěv a tanec</w:t>
      </w:r>
    </w:p>
    <w:p w14:paraId="162580C5" w14:textId="77777777" w:rsidR="00D25FC5" w:rsidRPr="00D25FC5" w:rsidRDefault="00D25FC5" w:rsidP="00D25FC5">
      <w:pPr>
        <w:tabs>
          <w:tab w:val="left" w:pos="19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literárně – dramatická činnost</w:t>
      </w:r>
    </w:p>
    <w:p w14:paraId="37C9C615" w14:textId="77777777" w:rsidR="00D25FC5" w:rsidRPr="00D25FC5" w:rsidRDefault="00D25FC5" w:rsidP="00D25FC5">
      <w:pPr>
        <w:tabs>
          <w:tab w:val="left" w:pos="19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přírodovědná a vlastivědná činnost</w:t>
      </w:r>
    </w:p>
    <w:p w14:paraId="52C0D62A" w14:textId="77777777" w:rsidR="00D25FC5" w:rsidRPr="00D25FC5" w:rsidRDefault="00D25FC5" w:rsidP="00D25FC5">
      <w:pPr>
        <w:tabs>
          <w:tab w:val="left" w:pos="19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- výpočetní technika</w:t>
      </w:r>
    </w:p>
    <w:p w14:paraId="4AE4EE7C" w14:textId="77777777" w:rsidR="00D25FC5" w:rsidRPr="00D25FC5" w:rsidRDefault="00D25FC5" w:rsidP="00D25FC5">
      <w:pPr>
        <w:tabs>
          <w:tab w:val="left" w:pos="19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B9DF419" w14:textId="77777777" w:rsidR="00D25FC5" w:rsidRPr="00D25FC5" w:rsidRDefault="00D25FC5" w:rsidP="00D25FC5">
      <w:pPr>
        <w:tabs>
          <w:tab w:val="left" w:pos="19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5AA2FE3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Příklad dlouhodobé družinové hry:</w:t>
      </w:r>
    </w:p>
    <w:p w14:paraId="6CFBD1E8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</w:p>
    <w:p w14:paraId="13B0A533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Název :</w:t>
      </w:r>
      <w:proofErr w:type="gramEnd"/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D25F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Pojďme, budeme si hrát, aneb Mravenci to vyhrají</w:t>
      </w:r>
    </w:p>
    <w:p w14:paraId="7ABE4900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14:paraId="71037D08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Pravidla: </w:t>
      </w:r>
    </w:p>
    <w:p w14:paraId="2DE09BCF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Pravidla hry jsou sestavena jednoduše tak, aby byla motivující, vzbudila zájem a chuť si hrát. Děti se podílejí na organizování a vytváření hry – sestavování úkolů, </w:t>
      </w:r>
      <w:proofErr w:type="gramStart"/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pravidel,</w:t>
      </w:r>
      <w:proofErr w:type="gramEnd"/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atd.</w:t>
      </w:r>
    </w:p>
    <w:p w14:paraId="1CC63070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 zahájení hry společně s dětmi připravíme nástěnku se znázorněním mravenišť. Cesta do mraveniště vede přes deset tajných komůrek / měsíců /, ve kterých jsou připraveny různé úkoly, jejichž plněním si mravenečci osvojují různé znalosti, dovednosti a získávají praktické</w:t>
      </w:r>
    </w:p>
    <w:p w14:paraId="7A3D032A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</w:p>
    <w:p w14:paraId="11AF513B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é zkušenosti.</w:t>
      </w:r>
    </w:p>
    <w:p w14:paraId="0DCBF85D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Během hry mravenečci plní různé úkoly. Za splnění úkolů děti získávají body do příslušné tabulky. Vyhrává mraveniště s nejvíce nasbíranými body.</w:t>
      </w:r>
    </w:p>
    <w:p w14:paraId="6503B68A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</w:p>
    <w:p w14:paraId="5A7EB328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</w:p>
    <w:p w14:paraId="49ABFC5E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> </w:t>
      </w:r>
    </w:p>
    <w:p w14:paraId="65FD7F22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ZÁŘÍ – Šikovní mravenečci</w:t>
      </w:r>
    </w:p>
    <w:p w14:paraId="49032526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 </w:t>
      </w:r>
    </w:p>
    <w:p w14:paraId="18B50EEE" w14:textId="77777777" w:rsidR="00D25FC5" w:rsidRPr="00D25FC5" w:rsidRDefault="00D25FC5" w:rsidP="00D2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25F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Úkoly:  </w:t>
      </w: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1.</w:t>
      </w:r>
      <w:proofErr w:type="gramEnd"/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Vybarvi a vystřihni</w:t>
      </w:r>
      <w:r w:rsidRPr="00D25F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svého mravenečka a připevni ho na nástěnku.</w:t>
      </w:r>
    </w:p>
    <w:p w14:paraId="750A780E" w14:textId="77777777" w:rsidR="00D25FC5" w:rsidRPr="00D25FC5" w:rsidRDefault="00D25FC5" w:rsidP="00D25FC5">
      <w:pPr>
        <w:tabs>
          <w:tab w:val="num" w:pos="1140"/>
        </w:tabs>
        <w:spacing w:before="100" w:beforeAutospacing="1" w:after="100" w:afterAutospacing="1" w:line="240" w:lineRule="auto"/>
        <w:ind w:left="114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2.</w:t>
      </w:r>
      <w:r w:rsidRPr="00D25FC5">
        <w:rPr>
          <w:rFonts w:ascii="Times New Roman" w:eastAsia="Times New Roman" w:hAnsi="Times New Roman" w:cs="Times New Roman"/>
          <w:bCs/>
          <w:sz w:val="14"/>
          <w:szCs w:val="14"/>
          <w:lang w:eastAsia="cs-CZ"/>
        </w:rPr>
        <w:t xml:space="preserve">      </w:t>
      </w: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Nauč se recitovat báseň </w:t>
      </w:r>
      <w:r w:rsidRPr="00D25F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Polámal se mraveneček.</w:t>
      </w:r>
    </w:p>
    <w:p w14:paraId="2DACA8BF" w14:textId="77777777" w:rsidR="00D25FC5" w:rsidRPr="00D25FC5" w:rsidRDefault="00D25FC5" w:rsidP="00D25FC5">
      <w:pPr>
        <w:tabs>
          <w:tab w:val="num" w:pos="1140"/>
        </w:tabs>
        <w:spacing w:before="100" w:beforeAutospacing="1" w:after="100" w:afterAutospacing="1" w:line="240" w:lineRule="auto"/>
        <w:ind w:left="114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3.</w:t>
      </w:r>
      <w:r w:rsidRPr="00D25FC5">
        <w:rPr>
          <w:rFonts w:ascii="Times New Roman" w:eastAsia="Times New Roman" w:hAnsi="Times New Roman" w:cs="Times New Roman"/>
          <w:bCs/>
          <w:sz w:val="14"/>
          <w:szCs w:val="14"/>
          <w:lang w:eastAsia="cs-CZ"/>
        </w:rPr>
        <w:t xml:space="preserve">      </w:t>
      </w: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Najdi obrázek Jardy Mravence mezi různými živočichy. Připravíme si obrázky různých zvířátek a drobných živočichů a děti mají mezi nimi najít obrázek Jardy Mravence.</w:t>
      </w:r>
    </w:p>
    <w:p w14:paraId="53D2845F" w14:textId="77777777" w:rsidR="00D25FC5" w:rsidRPr="00D25FC5" w:rsidRDefault="00D25FC5" w:rsidP="00D25FC5">
      <w:pPr>
        <w:tabs>
          <w:tab w:val="num" w:pos="1140"/>
        </w:tabs>
        <w:spacing w:before="100" w:beforeAutospacing="1" w:after="100" w:afterAutospacing="1" w:line="240" w:lineRule="auto"/>
        <w:ind w:left="114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4.</w:t>
      </w:r>
      <w:r w:rsidRPr="00D25FC5">
        <w:rPr>
          <w:rFonts w:ascii="Times New Roman" w:eastAsia="Times New Roman" w:hAnsi="Times New Roman" w:cs="Times New Roman"/>
          <w:bCs/>
          <w:sz w:val="14"/>
          <w:szCs w:val="14"/>
          <w:lang w:eastAsia="cs-CZ"/>
        </w:rPr>
        <w:t xml:space="preserve">      </w:t>
      </w:r>
      <w:r w:rsidRPr="00D25F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Dokresli a vybarvi obrázek Jardy Mravence</w:t>
      </w:r>
    </w:p>
    <w:p w14:paraId="4E2D1A4F" w14:textId="77777777" w:rsidR="00D25FC5" w:rsidRPr="00D25FC5" w:rsidRDefault="00D25FC5" w:rsidP="00D25FC5">
      <w:pPr>
        <w:tabs>
          <w:tab w:val="num" w:pos="1140"/>
        </w:tabs>
        <w:spacing w:before="100" w:beforeAutospacing="1" w:after="100" w:afterAutospacing="1" w:line="240" w:lineRule="auto"/>
        <w:ind w:left="114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5.</w:t>
      </w:r>
      <w:r w:rsidRPr="00D25FC5">
        <w:rPr>
          <w:rFonts w:ascii="Times New Roman" w:eastAsia="Times New Roman" w:hAnsi="Times New Roman" w:cs="Times New Roman"/>
          <w:b/>
          <w:sz w:val="14"/>
          <w:szCs w:val="14"/>
          <w:lang w:eastAsia="cs-CZ"/>
        </w:rPr>
        <w:t xml:space="preserve">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Uspořádej soutěž pro své </w:t>
      </w:r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kamarády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Kdo má nejdelší jméno a příjmení?</w:t>
      </w:r>
    </w:p>
    <w:p w14:paraId="335734D2" w14:textId="77777777" w:rsidR="00D25FC5" w:rsidRPr="00D25FC5" w:rsidRDefault="00D25FC5" w:rsidP="00D25FC5">
      <w:pPr>
        <w:tabs>
          <w:tab w:val="num" w:pos="1140"/>
        </w:tabs>
        <w:spacing w:before="100" w:beforeAutospacing="1" w:after="100" w:afterAutospacing="1" w:line="240" w:lineRule="auto"/>
        <w:ind w:left="114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6.</w:t>
      </w:r>
      <w:r w:rsidRPr="00D25FC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Zahraj si s dětmi hru Na velitele</w:t>
      </w:r>
    </w:p>
    <w:p w14:paraId="33923A40" w14:textId="77777777" w:rsidR="00D25FC5" w:rsidRPr="00D25FC5" w:rsidRDefault="00D25FC5" w:rsidP="00D25FC5">
      <w:pPr>
        <w:tabs>
          <w:tab w:val="num" w:pos="1140"/>
        </w:tabs>
        <w:spacing w:before="100" w:beforeAutospacing="1" w:after="100" w:afterAutospacing="1" w:line="240" w:lineRule="auto"/>
        <w:ind w:left="114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7.</w:t>
      </w:r>
      <w:r w:rsidRPr="00D25FC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Vyjmenuj lesní zvířátka, která znáš.</w:t>
      </w:r>
    </w:p>
    <w:p w14:paraId="0BD17A8D" w14:textId="77777777" w:rsidR="00D25FC5" w:rsidRPr="00D25FC5" w:rsidRDefault="00D25FC5" w:rsidP="00D25FC5">
      <w:pPr>
        <w:tabs>
          <w:tab w:val="num" w:pos="1140"/>
        </w:tabs>
        <w:spacing w:before="100" w:beforeAutospacing="1" w:after="100" w:afterAutospacing="1" w:line="240" w:lineRule="auto"/>
        <w:ind w:left="114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8.</w:t>
      </w:r>
      <w:r w:rsidRPr="00D25FC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Nakresli sám sebe, jak jdeš do školy.</w:t>
      </w:r>
    </w:p>
    <w:p w14:paraId="7E5729C4" w14:textId="77777777" w:rsidR="00D25FC5" w:rsidRPr="00D25FC5" w:rsidRDefault="00D25FC5" w:rsidP="00D25FC5">
      <w:pPr>
        <w:tabs>
          <w:tab w:val="num" w:pos="1140"/>
        </w:tabs>
        <w:spacing w:before="100" w:beforeAutospacing="1" w:after="100" w:afterAutospacing="1" w:line="240" w:lineRule="auto"/>
        <w:ind w:left="114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9.</w:t>
      </w:r>
      <w:r w:rsidRPr="00D25FC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Zdolej překážkovou dráhu.</w:t>
      </w:r>
    </w:p>
    <w:p w14:paraId="70EA4D65" w14:textId="77777777" w:rsidR="00D25FC5" w:rsidRPr="00D25FC5" w:rsidRDefault="00D25FC5" w:rsidP="00D25FC5">
      <w:pPr>
        <w:tabs>
          <w:tab w:val="num" w:pos="1140"/>
        </w:tabs>
        <w:spacing w:before="100" w:beforeAutospacing="1" w:after="100" w:afterAutospacing="1" w:line="240" w:lineRule="auto"/>
        <w:ind w:left="114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10.</w:t>
      </w:r>
      <w:r w:rsidRPr="00D25FC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Najdi v přírodě kamínek, který ti tvarem připomíná nějaké zvířátko a domaluj ho.</w:t>
      </w:r>
    </w:p>
    <w:p w14:paraId="67A80C02" w14:textId="77777777" w:rsidR="00D25FC5" w:rsidRPr="00D25FC5" w:rsidRDefault="00D25FC5" w:rsidP="00D25F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 </w:t>
      </w:r>
    </w:p>
    <w:p w14:paraId="34E18D5B" w14:textId="77777777" w:rsidR="00D25FC5" w:rsidRPr="00D25FC5" w:rsidRDefault="00D25FC5" w:rsidP="00D25F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Plán omezení rizik z činností ve školní družině</w:t>
      </w:r>
    </w:p>
    <w:p w14:paraId="4BF8B3B9" w14:textId="77777777" w:rsidR="00D25FC5" w:rsidRPr="00D25FC5" w:rsidRDefault="00D25FC5" w:rsidP="00D25FC5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Pr="00D25FC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Přebírání žáků – učitelka poslední vyučovací hodiny přivádí žáky 1. ročníku. Žáci 2. až 5. ročníku dochází do školní družiny sami a svůj příchod neprodleně nahlásí vychovatelce.</w:t>
      </w:r>
    </w:p>
    <w:p w14:paraId="1F13ADFB" w14:textId="77777777" w:rsidR="00D25FC5" w:rsidRPr="00D25FC5" w:rsidRDefault="00D25FC5" w:rsidP="00D25FC5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 w:rsidRPr="00D25FC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Cesta do jídelny a zpět do družiny – žáci odcházejí v doprovodu vychovatelky a dbají pokynů pedagogických pracovníků, dodržují pravidla školního řádu, která jsou jim průběžně připomínána.</w:t>
      </w:r>
    </w:p>
    <w:p w14:paraId="51062DA1" w14:textId="77777777" w:rsidR="00D25FC5" w:rsidRPr="00D25FC5" w:rsidRDefault="00D25FC5" w:rsidP="00D25FC5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3.</w:t>
      </w:r>
      <w:r w:rsidRPr="00D25FC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Jídelna – žákům je průběžně vštěpována kultura a hygiena stolování, bezpečnost při pohybu v jídelně.</w:t>
      </w:r>
    </w:p>
    <w:p w14:paraId="75116336" w14:textId="77777777" w:rsidR="00D25FC5" w:rsidRPr="00D25FC5" w:rsidRDefault="00D25FC5" w:rsidP="00D25FC5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 w:rsidRPr="00D25FC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Činnosti ve školní družině – žáci jsou poučeni o bezpečnosti před zahájením vlastní činnosti </w:t>
      </w:r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( práce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nůžkami, závodivé hry, míčové </w:t>
      </w:r>
      <w:proofErr w:type="spell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hry,práce</w:t>
      </w:r>
      <w:proofErr w:type="spell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počítačích- zákaz zasahování do elektrických zařízení, práce s jehlou, špendlíky, kladívkem a hřebíky, při výtvarných činnostech, při  manipulaci s nábytkem – židle, stolky, otevírání a zavírání skříněk), chůze po schodišti a chodbách, dodržování bezpečnosti a hygieny na toaletách, žáci mají zakázáno otevírat budovu školy cizím osobám.</w:t>
      </w:r>
    </w:p>
    <w:p w14:paraId="3717F3C5" w14:textId="77777777" w:rsidR="00D25FC5" w:rsidRPr="00D25FC5" w:rsidRDefault="00D25FC5" w:rsidP="00D25FC5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5.</w:t>
      </w:r>
      <w:r w:rsidRPr="00D25FC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Tělocvična – žáci se řídí stanoveným Řádem tělocvičny, nevstupují do tělocvičny bez dozoru vychovatelky.</w:t>
      </w:r>
    </w:p>
    <w:p w14:paraId="2CEFAECD" w14:textId="77777777" w:rsidR="00D25FC5" w:rsidRPr="00D25FC5" w:rsidRDefault="00D25FC5" w:rsidP="00D25FC5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6.</w:t>
      </w:r>
      <w:r w:rsidRPr="00D25FC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Hřiště – žáci se řídí stanoveným Řádem hřiště a pravidly her.</w:t>
      </w:r>
    </w:p>
    <w:p w14:paraId="0211A6F9" w14:textId="77777777" w:rsidR="00D25FC5" w:rsidRPr="00D25FC5" w:rsidRDefault="00D25FC5" w:rsidP="00D25FC5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7.</w:t>
      </w:r>
      <w:r w:rsidRPr="00D25FC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Vycházka – žáci se řídí pokyny vychovatelky, dbají o bezpečnost svého zdraví i svých spolužáků, svým chováním a jednáním nenarušují život v přírodě. Neprodleně nahlásí vychovatelce případný výskyt alergické </w:t>
      </w:r>
      <w:proofErr w:type="gramStart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reakce( např.</w:t>
      </w:r>
      <w:proofErr w:type="gramEnd"/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pyl), přisátí klíštěte.</w:t>
      </w:r>
    </w:p>
    <w:p w14:paraId="7A3F5048" w14:textId="77777777" w:rsidR="00D25FC5" w:rsidRPr="00D25FC5" w:rsidRDefault="00D25FC5" w:rsidP="00D25FC5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8.</w:t>
      </w:r>
      <w:r w:rsidRPr="00D25FC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Činnosti mimo školní družinu – výlet, exkurze…. – žáci se řídí pokyny pedagogických pracovníků.</w:t>
      </w:r>
    </w:p>
    <w:p w14:paraId="69F7D257" w14:textId="77777777" w:rsidR="00D25FC5" w:rsidRPr="00D25FC5" w:rsidRDefault="00D25FC5" w:rsidP="00D25FC5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9.</w:t>
      </w:r>
      <w:r w:rsidRPr="00D25FC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požáru mají žáci nacvičenu evakuaci budovy, znají postup při ohlášení požáru (vychovatelka, ředitelka, hasiči tel. 150 příp. 112), žáci znají umístění lékárničky v budově školy pro případné poskytnutí první pomoci.</w:t>
      </w:r>
    </w:p>
    <w:p w14:paraId="634D5202" w14:textId="77777777" w:rsidR="00D25FC5" w:rsidRPr="00D25FC5" w:rsidRDefault="00D25FC5" w:rsidP="00D25FC5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10.</w:t>
      </w:r>
      <w:r w:rsidRPr="00D25FC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 </w:t>
      </w:r>
      <w:r w:rsidRPr="00D25FC5">
        <w:rPr>
          <w:rFonts w:ascii="Times New Roman" w:eastAsia="Times New Roman" w:hAnsi="Times New Roman" w:cs="Times New Roman"/>
          <w:sz w:val="24"/>
          <w:szCs w:val="24"/>
          <w:lang w:eastAsia="cs-CZ"/>
        </w:rPr>
        <w:t>Při odchodu ze školní družiny žáci dbají na bezpečnost při přecházení vozovky.</w:t>
      </w:r>
    </w:p>
    <w:p w14:paraId="271163E8" w14:textId="16226986" w:rsidR="00D25FC5" w:rsidRPr="00D25FC5" w:rsidRDefault="00D25FC5" w:rsidP="00D25F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FC5"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  <w:t> </w:t>
      </w:r>
      <w:r w:rsidRPr="00D25FC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Tento dokument je platný </w:t>
      </w:r>
      <w:r w:rsidRPr="00D25FC5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cs-CZ"/>
        </w:rPr>
        <w:t>od 1. 9. 2015</w:t>
      </w:r>
    </w:p>
    <w:p w14:paraId="783065EE" w14:textId="4FA68B6F" w:rsidR="00B24E45" w:rsidRDefault="00B24E45" w:rsidP="00B24E45">
      <w:pPr>
        <w:tabs>
          <w:tab w:val="left" w:pos="1872"/>
        </w:tabs>
      </w:pPr>
    </w:p>
    <w:sectPr w:rsidR="00B24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C2659"/>
    <w:multiLevelType w:val="multilevel"/>
    <w:tmpl w:val="B054F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215EA9"/>
    <w:multiLevelType w:val="multilevel"/>
    <w:tmpl w:val="791E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90F53"/>
    <w:multiLevelType w:val="multilevel"/>
    <w:tmpl w:val="4364AD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C46F0C"/>
    <w:multiLevelType w:val="multilevel"/>
    <w:tmpl w:val="C08ADE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F21EEB"/>
    <w:multiLevelType w:val="multilevel"/>
    <w:tmpl w:val="C4580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CA0AE2"/>
    <w:multiLevelType w:val="multilevel"/>
    <w:tmpl w:val="402A1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416ADC"/>
    <w:multiLevelType w:val="multilevel"/>
    <w:tmpl w:val="6D34FE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7D68F6"/>
    <w:multiLevelType w:val="multilevel"/>
    <w:tmpl w:val="C59A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0E4B4B"/>
    <w:multiLevelType w:val="multilevel"/>
    <w:tmpl w:val="93A4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F372CE"/>
    <w:multiLevelType w:val="multilevel"/>
    <w:tmpl w:val="4BEA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AB11C5"/>
    <w:multiLevelType w:val="multilevel"/>
    <w:tmpl w:val="A7306C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45"/>
    <w:rsid w:val="003E6CFA"/>
    <w:rsid w:val="00B24E45"/>
    <w:rsid w:val="00D2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745F"/>
  <w15:chartTrackingRefBased/>
  <w15:docId w15:val="{0BA3031F-270F-4EB1-B0B2-F493CF29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25F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25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25F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D25F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E6CFA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D25FC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25FC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25FC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25FC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spelle">
    <w:name w:val="spelle"/>
    <w:basedOn w:val="Standardnpsmoodstavce"/>
    <w:rsid w:val="00D25FC5"/>
  </w:style>
  <w:style w:type="paragraph" w:styleId="Zkladntext">
    <w:name w:val="Body Text"/>
    <w:basedOn w:val="Normln"/>
    <w:link w:val="ZkladntextChar"/>
    <w:uiPriority w:val="99"/>
    <w:semiHidden/>
    <w:unhideWhenUsed/>
    <w:rsid w:val="00D25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25F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D25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.zlechov@seznam.cz?subject=www.zlech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zlechov@uhed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4857</Words>
  <Characters>28662</Characters>
  <Application>Microsoft Office Word</Application>
  <DocSecurity>0</DocSecurity>
  <Lines>238</Lines>
  <Paragraphs>66</Paragraphs>
  <ScaleCrop>false</ScaleCrop>
  <Company/>
  <LinksUpToDate>false</LinksUpToDate>
  <CharactersWithSpaces>33453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Eliska Pokorna</dc:creator>
  <cp:keywords/>
  <dc:description/>
  <cp:lastModifiedBy>Eliska Pokorna</cp:lastModifiedBy>
  <cp:revision>2</cp:revision>
  <dcterms:created xsi:type="dcterms:W3CDTF">2021-03-31T09:18:00Z</dcterms:created>
  <dcterms:modified xsi:type="dcterms:W3CDTF">2021-03-31T09:18:00Z</dcterms:modified>
</cp:coreProperties>
</file>